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C578C1" w14:textId="77EEF48B" w:rsidR="002929A9" w:rsidRDefault="002929A9" w:rsidP="002929A9">
      <w:pPr>
        <w:jc w:val="both"/>
        <w:rPr>
          <w:rFonts w:ascii="Arial" w:hAnsi="Arial" w:cs="Arial"/>
          <w:sz w:val="22"/>
          <w:szCs w:val="22"/>
        </w:rPr>
      </w:pPr>
    </w:p>
    <w:p w14:paraId="7DB671BB" w14:textId="7CFB8F47" w:rsidR="002929A9" w:rsidRPr="00CA1D45" w:rsidRDefault="002929A9" w:rsidP="002929A9">
      <w:pPr>
        <w:pStyle w:val="Encabezado"/>
        <w:numPr>
          <w:ilvl w:val="0"/>
          <w:numId w:val="1"/>
        </w:numPr>
        <w:tabs>
          <w:tab w:val="clear" w:pos="425"/>
          <w:tab w:val="clear" w:pos="4252"/>
          <w:tab w:val="clear" w:pos="8504"/>
          <w:tab w:val="num" w:pos="426"/>
        </w:tabs>
        <w:rPr>
          <w:rFonts w:ascii="Arial" w:hAnsi="Arial" w:cs="Arial"/>
          <w:b/>
          <w:sz w:val="22"/>
          <w:szCs w:val="22"/>
          <w:u w:val="single"/>
          <w:lang w:val="es-GT"/>
        </w:rPr>
      </w:pPr>
      <w:r w:rsidRPr="00CA1D45">
        <w:rPr>
          <w:rFonts w:ascii="Arial" w:hAnsi="Arial" w:cs="Arial"/>
          <w:b/>
          <w:sz w:val="22"/>
          <w:szCs w:val="22"/>
          <w:u w:val="single"/>
          <w:lang w:val="es-GT"/>
        </w:rPr>
        <w:t>REGISTRO DE REVISIÓN Y APROBACIÓN:</w:t>
      </w:r>
    </w:p>
    <w:p w14:paraId="5B36092B" w14:textId="3653BCEF" w:rsidR="002929A9" w:rsidRDefault="002929A9" w:rsidP="002929A9">
      <w:pPr>
        <w:jc w:val="both"/>
        <w:rPr>
          <w:rFonts w:ascii="Arial" w:hAnsi="Arial" w:cs="Arial"/>
          <w:sz w:val="22"/>
          <w:szCs w:val="22"/>
        </w:rPr>
      </w:pPr>
    </w:p>
    <w:tbl>
      <w:tblPr>
        <w:tblpPr w:leftFromText="141" w:rightFromText="141" w:vertAnchor="text" w:horzAnchor="margin" w:tblpXSpec="right" w:tblpY="103"/>
        <w:tblW w:w="108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3260"/>
        <w:gridCol w:w="2552"/>
        <w:gridCol w:w="1762"/>
      </w:tblGrid>
      <w:tr w:rsidR="00F908BE" w:rsidRPr="003422AE" w14:paraId="20654130" w14:textId="77777777" w:rsidTr="53FAAC38">
        <w:trPr>
          <w:trHeight w:val="133"/>
        </w:trPr>
        <w:tc>
          <w:tcPr>
            <w:tcW w:w="3227" w:type="dxa"/>
            <w:vMerge w:val="restart"/>
            <w:shd w:val="clear" w:color="auto" w:fill="DBE5F1" w:themeFill="accent1" w:themeFillTint="33"/>
            <w:vAlign w:val="center"/>
          </w:tcPr>
          <w:p w14:paraId="05EE7821" w14:textId="5917EA0E" w:rsidR="00F908BE" w:rsidRPr="00786110" w:rsidRDefault="00F908BE" w:rsidP="00BA6E56">
            <w:pPr>
              <w:jc w:val="center"/>
              <w:rPr>
                <w:rFonts w:ascii="Arial" w:hAnsi="Arial" w:cs="Arial"/>
                <w:b/>
                <w:sz w:val="18"/>
                <w:szCs w:val="22"/>
              </w:rPr>
            </w:pPr>
            <w:r>
              <w:rPr>
                <w:rFonts w:ascii="Arial" w:hAnsi="Arial" w:cs="Arial"/>
                <w:b/>
                <w:sz w:val="18"/>
                <w:szCs w:val="22"/>
              </w:rPr>
              <w:t>Documentado</w:t>
            </w:r>
          </w:p>
          <w:p w14:paraId="28833945" w14:textId="10D0F024" w:rsidR="00F908BE" w:rsidRPr="00C66713" w:rsidRDefault="00F908BE" w:rsidP="00BA6E56">
            <w:pPr>
              <w:jc w:val="center"/>
              <w:rPr>
                <w:rFonts w:ascii="Arial" w:hAnsi="Arial" w:cs="Arial"/>
                <w:sz w:val="18"/>
                <w:szCs w:val="22"/>
              </w:rPr>
            </w:pPr>
            <w:r w:rsidRPr="00C66713">
              <w:rPr>
                <w:rFonts w:ascii="Arial" w:hAnsi="Arial" w:cs="Arial"/>
                <w:b/>
                <w:sz w:val="16"/>
                <w:szCs w:val="22"/>
              </w:rPr>
              <w:t>Nombre/Puesto/Dirección</w:t>
            </w:r>
          </w:p>
        </w:tc>
        <w:tc>
          <w:tcPr>
            <w:tcW w:w="3260" w:type="dxa"/>
            <w:vMerge w:val="restart"/>
            <w:shd w:val="clear" w:color="auto" w:fill="DBE5F1" w:themeFill="accent1" w:themeFillTint="33"/>
            <w:vAlign w:val="center"/>
          </w:tcPr>
          <w:p w14:paraId="4D38D725" w14:textId="77777777" w:rsidR="00F908BE" w:rsidRPr="00786110" w:rsidRDefault="00F908BE" w:rsidP="00BA6E56">
            <w:pPr>
              <w:jc w:val="center"/>
              <w:rPr>
                <w:rFonts w:ascii="Arial" w:hAnsi="Arial" w:cs="Arial"/>
                <w:b/>
                <w:sz w:val="18"/>
                <w:szCs w:val="22"/>
              </w:rPr>
            </w:pPr>
            <w:r w:rsidRPr="00786110">
              <w:rPr>
                <w:rFonts w:ascii="Arial" w:hAnsi="Arial" w:cs="Arial"/>
                <w:b/>
                <w:sz w:val="18"/>
                <w:szCs w:val="22"/>
              </w:rPr>
              <w:t>Revisado</w:t>
            </w:r>
          </w:p>
          <w:p w14:paraId="18A2806F" w14:textId="77777777" w:rsidR="00F908BE" w:rsidRPr="00786110" w:rsidRDefault="00F908BE" w:rsidP="00BA6E56">
            <w:pPr>
              <w:jc w:val="center"/>
              <w:rPr>
                <w:rFonts w:ascii="Arial" w:hAnsi="Arial" w:cs="Arial"/>
                <w:b/>
                <w:sz w:val="18"/>
                <w:szCs w:val="22"/>
              </w:rPr>
            </w:pPr>
            <w:r w:rsidRPr="00C66713">
              <w:rPr>
                <w:rFonts w:ascii="Arial" w:hAnsi="Arial" w:cs="Arial"/>
                <w:b/>
                <w:sz w:val="16"/>
                <w:szCs w:val="22"/>
              </w:rPr>
              <w:t>Nombre/Puesto/Dirección</w:t>
            </w:r>
          </w:p>
        </w:tc>
        <w:tc>
          <w:tcPr>
            <w:tcW w:w="4314" w:type="dxa"/>
            <w:gridSpan w:val="2"/>
            <w:shd w:val="clear" w:color="auto" w:fill="DBE5F1" w:themeFill="accent1" w:themeFillTint="33"/>
          </w:tcPr>
          <w:p w14:paraId="2D25DB92" w14:textId="77777777" w:rsidR="00F908BE" w:rsidRPr="00F209BF" w:rsidRDefault="00F908BE" w:rsidP="53FAAC38">
            <w:pPr>
              <w:jc w:val="center"/>
              <w:rPr>
                <w:rFonts w:ascii="Arial" w:hAnsi="Arial" w:cs="Arial"/>
                <w:lang w:val="es-ES"/>
              </w:rPr>
            </w:pPr>
            <w:r w:rsidRPr="53FAAC38">
              <w:rPr>
                <w:rFonts w:ascii="Arial" w:hAnsi="Arial" w:cs="Arial"/>
                <w:b/>
                <w:bCs/>
                <w:lang w:val="es-ES"/>
              </w:rPr>
              <w:t>Aprobación Jefe de Área</w:t>
            </w:r>
          </w:p>
        </w:tc>
      </w:tr>
      <w:tr w:rsidR="00F908BE" w:rsidRPr="003422AE" w14:paraId="46FA4528" w14:textId="77777777" w:rsidTr="53FAAC38">
        <w:trPr>
          <w:trHeight w:val="152"/>
        </w:trPr>
        <w:tc>
          <w:tcPr>
            <w:tcW w:w="3227" w:type="dxa"/>
            <w:vMerge/>
          </w:tcPr>
          <w:p w14:paraId="67829D69" w14:textId="77777777" w:rsidR="00F908BE" w:rsidRPr="00F209BF" w:rsidRDefault="00F908BE" w:rsidP="00BA6E56">
            <w:pPr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3260" w:type="dxa"/>
            <w:vMerge/>
          </w:tcPr>
          <w:p w14:paraId="18DDB038" w14:textId="77777777" w:rsidR="00F908BE" w:rsidRPr="00F209BF" w:rsidRDefault="00F908BE" w:rsidP="00BA6E56">
            <w:pPr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2552" w:type="dxa"/>
            <w:shd w:val="clear" w:color="auto" w:fill="DBE5F1" w:themeFill="accent1" w:themeFillTint="33"/>
          </w:tcPr>
          <w:p w14:paraId="0BBE1D7A" w14:textId="77777777" w:rsidR="00F908BE" w:rsidRPr="00C66713" w:rsidRDefault="00F908BE" w:rsidP="00BA6E56">
            <w:pPr>
              <w:jc w:val="center"/>
              <w:rPr>
                <w:rFonts w:ascii="Arial" w:hAnsi="Arial" w:cs="Arial"/>
                <w:b/>
                <w:sz w:val="16"/>
                <w:szCs w:val="22"/>
              </w:rPr>
            </w:pPr>
            <w:r w:rsidRPr="00C66713">
              <w:rPr>
                <w:rFonts w:ascii="Arial" w:hAnsi="Arial" w:cs="Arial"/>
                <w:b/>
                <w:sz w:val="16"/>
                <w:szCs w:val="22"/>
              </w:rPr>
              <w:t>Nombre/Puesto/Dirección</w:t>
            </w:r>
          </w:p>
        </w:tc>
        <w:tc>
          <w:tcPr>
            <w:tcW w:w="1762" w:type="dxa"/>
            <w:shd w:val="clear" w:color="auto" w:fill="DBE5F1" w:themeFill="accent1" w:themeFillTint="33"/>
          </w:tcPr>
          <w:p w14:paraId="177D8F97" w14:textId="77777777" w:rsidR="00F908BE" w:rsidRPr="00C66713" w:rsidRDefault="00F908BE" w:rsidP="00BA6E56">
            <w:pPr>
              <w:jc w:val="center"/>
              <w:rPr>
                <w:rFonts w:ascii="Arial" w:hAnsi="Arial" w:cs="Arial"/>
                <w:b/>
                <w:sz w:val="16"/>
                <w:szCs w:val="22"/>
              </w:rPr>
            </w:pPr>
            <w:r w:rsidRPr="00C66713">
              <w:rPr>
                <w:rFonts w:ascii="Arial" w:hAnsi="Arial" w:cs="Arial"/>
                <w:b/>
                <w:sz w:val="16"/>
                <w:szCs w:val="22"/>
              </w:rPr>
              <w:t>Fecha</w:t>
            </w:r>
          </w:p>
        </w:tc>
      </w:tr>
      <w:tr w:rsidR="00F908BE" w:rsidRPr="003422AE" w14:paraId="690C8706" w14:textId="77777777" w:rsidTr="53FAAC38">
        <w:trPr>
          <w:trHeight w:val="739"/>
        </w:trPr>
        <w:tc>
          <w:tcPr>
            <w:tcW w:w="3227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14:paraId="3A7150C9" w14:textId="5E3CBA4D" w:rsidR="00F908BE" w:rsidRPr="002E26AF" w:rsidRDefault="00F908BE" w:rsidP="53FAAC38">
            <w:pPr>
              <w:numPr>
                <w:ilvl w:val="0"/>
                <w:numId w:val="3"/>
              </w:numPr>
              <w:tabs>
                <w:tab w:val="left" w:pos="150"/>
              </w:tabs>
              <w:ind w:left="142" w:hanging="142"/>
              <w:rPr>
                <w:rFonts w:ascii="Arial Narrow" w:hAnsi="Arial Narrow" w:cs="Arial"/>
                <w:sz w:val="16"/>
                <w:szCs w:val="16"/>
                <w:lang w:val="es-ES"/>
              </w:rPr>
            </w:pPr>
            <w:r w:rsidRPr="53FAAC38">
              <w:rPr>
                <w:rFonts w:ascii="Arial Narrow" w:hAnsi="Arial Narrow" w:cs="Arial"/>
                <w:sz w:val="16"/>
                <w:szCs w:val="16"/>
                <w:lang w:val="es-ES"/>
              </w:rPr>
              <w:t xml:space="preserve">Ana Gabriela Vides Morán / </w:t>
            </w:r>
            <w:r w:rsidR="00703A0B" w:rsidRPr="53FAAC38">
              <w:rPr>
                <w:rFonts w:ascii="Arial Narrow" w:hAnsi="Arial Narrow" w:cs="Arial"/>
                <w:sz w:val="16"/>
                <w:szCs w:val="16"/>
                <w:lang w:val="es-ES"/>
              </w:rPr>
              <w:t>Subdirectora de Acreditación y Certificación de Institucione</w:t>
            </w:r>
            <w:r w:rsidRPr="53FAAC38">
              <w:rPr>
                <w:rFonts w:ascii="Arial Narrow" w:hAnsi="Arial Narrow" w:cs="Arial"/>
                <w:sz w:val="16"/>
                <w:szCs w:val="16"/>
                <w:lang w:val="es-ES"/>
              </w:rPr>
              <w:t>s / D</w:t>
            </w:r>
            <w:r w:rsidR="00E85EAC" w:rsidRPr="53FAAC38">
              <w:rPr>
                <w:rFonts w:ascii="Arial Narrow" w:hAnsi="Arial Narrow" w:cs="Arial"/>
                <w:sz w:val="16"/>
                <w:szCs w:val="16"/>
                <w:lang w:val="es-ES"/>
              </w:rPr>
              <w:t>igeace</w:t>
            </w:r>
          </w:p>
          <w:p w14:paraId="2834F262" w14:textId="2D1FAE98" w:rsidR="00F908BE" w:rsidRDefault="002E26AF" w:rsidP="002E26AF">
            <w:pPr>
              <w:tabs>
                <w:tab w:val="left" w:pos="150"/>
              </w:tabs>
              <w:rPr>
                <w:rFonts w:ascii="Arial Narrow" w:hAnsi="Arial Narrow" w:cs="Arial"/>
                <w:sz w:val="16"/>
                <w:szCs w:val="22"/>
              </w:rPr>
            </w:pPr>
            <w:r>
              <w:rPr>
                <w:rFonts w:ascii="Arial Narrow" w:hAnsi="Arial Narrow" w:cs="Arial"/>
                <w:sz w:val="16"/>
                <w:szCs w:val="22"/>
              </w:rPr>
              <w:t xml:space="preserve">   </w:t>
            </w:r>
            <w:r w:rsidR="00F908BE">
              <w:rPr>
                <w:rFonts w:ascii="Arial Narrow" w:hAnsi="Arial Narrow" w:cs="Arial"/>
                <w:sz w:val="16"/>
                <w:szCs w:val="22"/>
              </w:rPr>
              <w:t xml:space="preserve"> Firma:</w:t>
            </w:r>
          </w:p>
          <w:p w14:paraId="12435865" w14:textId="5EE969B3" w:rsidR="00F908BE" w:rsidRDefault="00F908BE" w:rsidP="00BA6E56">
            <w:pPr>
              <w:tabs>
                <w:tab w:val="left" w:pos="150"/>
              </w:tabs>
              <w:rPr>
                <w:rFonts w:ascii="Arial Narrow" w:hAnsi="Arial Narrow" w:cs="Arial"/>
                <w:sz w:val="16"/>
                <w:szCs w:val="22"/>
              </w:rPr>
            </w:pPr>
          </w:p>
          <w:p w14:paraId="3CA2D669" w14:textId="7EFFBE7B" w:rsidR="00F908BE" w:rsidRDefault="00F908BE" w:rsidP="00BA6E56">
            <w:pPr>
              <w:tabs>
                <w:tab w:val="left" w:pos="150"/>
              </w:tabs>
              <w:rPr>
                <w:rFonts w:ascii="Arial Narrow" w:hAnsi="Arial Narrow" w:cs="Arial"/>
                <w:sz w:val="16"/>
                <w:szCs w:val="22"/>
              </w:rPr>
            </w:pPr>
          </w:p>
          <w:p w14:paraId="4E084B11" w14:textId="39B8BAA6" w:rsidR="00F908BE" w:rsidRDefault="00F908BE" w:rsidP="00BA6E56">
            <w:pPr>
              <w:tabs>
                <w:tab w:val="left" w:pos="150"/>
              </w:tabs>
              <w:rPr>
                <w:rFonts w:ascii="Arial Narrow" w:hAnsi="Arial Narrow" w:cs="Arial"/>
                <w:sz w:val="16"/>
                <w:szCs w:val="22"/>
              </w:rPr>
            </w:pPr>
          </w:p>
          <w:p w14:paraId="2F34AB9C" w14:textId="061A449D" w:rsidR="00F908BE" w:rsidRDefault="00F908BE" w:rsidP="00BA6E56">
            <w:pPr>
              <w:tabs>
                <w:tab w:val="left" w:pos="150"/>
              </w:tabs>
              <w:rPr>
                <w:rFonts w:ascii="Arial Narrow" w:hAnsi="Arial Narrow" w:cs="Arial"/>
                <w:sz w:val="16"/>
                <w:szCs w:val="22"/>
              </w:rPr>
            </w:pPr>
          </w:p>
          <w:p w14:paraId="12A850BF" w14:textId="7C6D909C" w:rsidR="00F908BE" w:rsidRDefault="00F908BE" w:rsidP="00040C20">
            <w:pPr>
              <w:numPr>
                <w:ilvl w:val="0"/>
                <w:numId w:val="4"/>
              </w:numPr>
              <w:tabs>
                <w:tab w:val="left" w:pos="150"/>
              </w:tabs>
              <w:rPr>
                <w:rFonts w:ascii="Arial Narrow" w:hAnsi="Arial Narrow" w:cs="Arial"/>
                <w:sz w:val="16"/>
                <w:szCs w:val="22"/>
              </w:rPr>
            </w:pPr>
            <w:r>
              <w:rPr>
                <w:rFonts w:ascii="Arial Narrow" w:hAnsi="Arial Narrow" w:cs="Arial"/>
                <w:sz w:val="16"/>
                <w:szCs w:val="22"/>
              </w:rPr>
              <w:t xml:space="preserve">Ada </w:t>
            </w:r>
            <w:r w:rsidR="002E26AF">
              <w:rPr>
                <w:rFonts w:ascii="Arial Narrow" w:hAnsi="Arial Narrow" w:cs="Arial"/>
                <w:sz w:val="16"/>
                <w:szCs w:val="22"/>
              </w:rPr>
              <w:t>Jeannette</w:t>
            </w:r>
            <w:r w:rsidR="00C27418">
              <w:rPr>
                <w:rFonts w:ascii="Arial Narrow" w:hAnsi="Arial Narrow" w:cs="Arial"/>
                <w:sz w:val="16"/>
                <w:szCs w:val="22"/>
              </w:rPr>
              <w:t xml:space="preserve"> </w:t>
            </w:r>
            <w:r>
              <w:rPr>
                <w:rFonts w:ascii="Arial Narrow" w:hAnsi="Arial Narrow" w:cs="Arial"/>
                <w:sz w:val="16"/>
                <w:szCs w:val="22"/>
              </w:rPr>
              <w:t>Marroquín</w:t>
            </w:r>
            <w:r w:rsidR="00C27418">
              <w:rPr>
                <w:rFonts w:ascii="Arial Narrow" w:hAnsi="Arial Narrow" w:cs="Arial"/>
                <w:sz w:val="16"/>
                <w:szCs w:val="22"/>
              </w:rPr>
              <w:t xml:space="preserve"> Juárez</w:t>
            </w:r>
          </w:p>
          <w:p w14:paraId="5E2E7764" w14:textId="52EFC676" w:rsidR="00F908BE" w:rsidRDefault="00F908BE" w:rsidP="53FAAC38">
            <w:pPr>
              <w:tabs>
                <w:tab w:val="left" w:pos="150"/>
              </w:tabs>
              <w:rPr>
                <w:rFonts w:ascii="Arial Narrow" w:hAnsi="Arial Narrow" w:cs="Arial"/>
                <w:sz w:val="16"/>
                <w:szCs w:val="16"/>
                <w:lang w:val="es-ES"/>
              </w:rPr>
            </w:pPr>
            <w:r w:rsidRPr="53FAAC38">
              <w:rPr>
                <w:rFonts w:ascii="Arial Narrow" w:hAnsi="Arial Narrow" w:cs="Arial"/>
                <w:sz w:val="16"/>
                <w:szCs w:val="16"/>
                <w:lang w:val="es-ES"/>
              </w:rPr>
              <w:t xml:space="preserve">    / </w:t>
            </w:r>
            <w:r w:rsidR="00E91C15" w:rsidRPr="53FAAC38">
              <w:rPr>
                <w:rFonts w:ascii="Arial Narrow" w:hAnsi="Arial Narrow" w:cs="Arial"/>
                <w:sz w:val="16"/>
                <w:szCs w:val="16"/>
                <w:lang w:val="es-ES"/>
              </w:rPr>
              <w:t>Coordinadora Regional</w:t>
            </w:r>
            <w:r w:rsidRPr="53FAAC38">
              <w:rPr>
                <w:rFonts w:ascii="Arial Narrow" w:hAnsi="Arial Narrow" w:cs="Arial"/>
                <w:sz w:val="16"/>
                <w:szCs w:val="16"/>
                <w:lang w:val="es-ES"/>
              </w:rPr>
              <w:t xml:space="preserve"> / </w:t>
            </w:r>
            <w:proofErr w:type="spellStart"/>
            <w:r w:rsidRPr="53FAAC38">
              <w:rPr>
                <w:rFonts w:ascii="Arial Narrow" w:hAnsi="Arial Narrow" w:cs="Arial"/>
                <w:sz w:val="16"/>
                <w:szCs w:val="16"/>
                <w:lang w:val="es-ES"/>
              </w:rPr>
              <w:t>D</w:t>
            </w:r>
            <w:r w:rsidR="00E85EAC" w:rsidRPr="53FAAC38">
              <w:rPr>
                <w:rFonts w:ascii="Arial Narrow" w:hAnsi="Arial Narrow" w:cs="Arial"/>
                <w:sz w:val="16"/>
                <w:szCs w:val="16"/>
                <w:lang w:val="es-ES"/>
              </w:rPr>
              <w:t>idefi</w:t>
            </w:r>
            <w:proofErr w:type="spellEnd"/>
          </w:p>
          <w:p w14:paraId="37A72686" w14:textId="32C3ACBC" w:rsidR="00F908BE" w:rsidRDefault="00F908BE" w:rsidP="00BA6E56">
            <w:pPr>
              <w:tabs>
                <w:tab w:val="left" w:pos="150"/>
              </w:tabs>
              <w:ind w:left="142"/>
              <w:rPr>
                <w:rFonts w:ascii="Arial Narrow" w:hAnsi="Arial Narrow" w:cs="Arial"/>
                <w:sz w:val="16"/>
                <w:szCs w:val="22"/>
              </w:rPr>
            </w:pPr>
            <w:r>
              <w:rPr>
                <w:rFonts w:ascii="Arial Narrow" w:hAnsi="Arial Narrow" w:cs="Arial"/>
                <w:sz w:val="16"/>
                <w:szCs w:val="22"/>
              </w:rPr>
              <w:t>Firma:</w:t>
            </w:r>
          </w:p>
          <w:p w14:paraId="227DAB70" w14:textId="5E56FC24" w:rsidR="00F908BE" w:rsidRDefault="00F908BE" w:rsidP="00BA6E56">
            <w:pPr>
              <w:tabs>
                <w:tab w:val="left" w:pos="150"/>
              </w:tabs>
              <w:ind w:left="142"/>
              <w:rPr>
                <w:rFonts w:ascii="Arial Narrow" w:hAnsi="Arial Narrow" w:cs="Arial"/>
                <w:sz w:val="16"/>
                <w:szCs w:val="22"/>
              </w:rPr>
            </w:pPr>
          </w:p>
          <w:p w14:paraId="4A26A979" w14:textId="1400546F" w:rsidR="00F908BE" w:rsidRDefault="00F908BE" w:rsidP="00BA6E56">
            <w:pPr>
              <w:tabs>
                <w:tab w:val="left" w:pos="150"/>
              </w:tabs>
              <w:ind w:left="142"/>
              <w:rPr>
                <w:rFonts w:ascii="Arial Narrow" w:hAnsi="Arial Narrow" w:cs="Arial"/>
                <w:sz w:val="16"/>
                <w:szCs w:val="22"/>
              </w:rPr>
            </w:pPr>
          </w:p>
          <w:p w14:paraId="4840733A" w14:textId="6FBDD00B" w:rsidR="00F908BE" w:rsidRDefault="00F908BE" w:rsidP="00BA6E56">
            <w:pPr>
              <w:tabs>
                <w:tab w:val="left" w:pos="150"/>
              </w:tabs>
              <w:ind w:left="142"/>
              <w:rPr>
                <w:rFonts w:ascii="Arial Narrow" w:hAnsi="Arial Narrow" w:cs="Arial"/>
                <w:sz w:val="16"/>
                <w:szCs w:val="22"/>
              </w:rPr>
            </w:pPr>
          </w:p>
          <w:p w14:paraId="6B9163F7" w14:textId="182BB839" w:rsidR="00F908BE" w:rsidRDefault="00F908BE" w:rsidP="00BA6E56">
            <w:pPr>
              <w:tabs>
                <w:tab w:val="left" w:pos="150"/>
              </w:tabs>
              <w:ind w:left="142"/>
              <w:rPr>
                <w:rFonts w:ascii="Arial Narrow" w:hAnsi="Arial Narrow" w:cs="Arial"/>
                <w:sz w:val="16"/>
                <w:szCs w:val="22"/>
              </w:rPr>
            </w:pPr>
          </w:p>
          <w:p w14:paraId="43B4EA26" w14:textId="48D6F7C2" w:rsidR="00F908BE" w:rsidRPr="00C24B62" w:rsidRDefault="00F908BE" w:rsidP="00BA6E56">
            <w:pPr>
              <w:tabs>
                <w:tab w:val="left" w:pos="150"/>
              </w:tabs>
              <w:ind w:left="142"/>
              <w:rPr>
                <w:rFonts w:ascii="Arial Narrow" w:hAnsi="Arial Narrow" w:cs="Arial"/>
                <w:sz w:val="16"/>
                <w:szCs w:val="22"/>
              </w:rPr>
            </w:pPr>
          </w:p>
        </w:tc>
        <w:tc>
          <w:tcPr>
            <w:tcW w:w="3260" w:type="dxa"/>
            <w:tcMar>
              <w:left w:w="28" w:type="dxa"/>
              <w:right w:w="28" w:type="dxa"/>
            </w:tcMar>
          </w:tcPr>
          <w:p w14:paraId="1F3E16BE" w14:textId="77777777" w:rsidR="00F908BE" w:rsidRDefault="00F908BE" w:rsidP="0065055D">
            <w:pPr>
              <w:tabs>
                <w:tab w:val="left" w:pos="150"/>
              </w:tabs>
              <w:ind w:left="142"/>
              <w:rPr>
                <w:rFonts w:ascii="Arial Narrow" w:hAnsi="Arial Narrow" w:cs="Arial"/>
                <w:sz w:val="16"/>
                <w:szCs w:val="22"/>
              </w:rPr>
            </w:pPr>
          </w:p>
          <w:p w14:paraId="024964C7" w14:textId="11A8C996" w:rsidR="00822060" w:rsidRDefault="003350E2" w:rsidP="00F503CA">
            <w:pPr>
              <w:numPr>
                <w:ilvl w:val="0"/>
                <w:numId w:val="3"/>
              </w:numPr>
              <w:tabs>
                <w:tab w:val="left" w:pos="150"/>
              </w:tabs>
              <w:ind w:left="142" w:hanging="142"/>
              <w:rPr>
                <w:rFonts w:ascii="Arial Narrow" w:hAnsi="Arial Narrow" w:cs="Arial"/>
                <w:sz w:val="16"/>
                <w:szCs w:val="22"/>
              </w:rPr>
            </w:pPr>
            <w:r>
              <w:rPr>
                <w:rFonts w:ascii="Arial Narrow" w:hAnsi="Arial Narrow" w:cs="Arial"/>
                <w:sz w:val="16"/>
                <w:szCs w:val="22"/>
              </w:rPr>
              <w:t xml:space="preserve">Ana Karina Pineda Sánchez / </w:t>
            </w:r>
            <w:proofErr w:type="gramStart"/>
            <w:r>
              <w:rPr>
                <w:rFonts w:ascii="Arial Narrow" w:hAnsi="Arial Narrow" w:cs="Arial"/>
                <w:sz w:val="16"/>
                <w:szCs w:val="22"/>
              </w:rPr>
              <w:t>Jefe</w:t>
            </w:r>
            <w:proofErr w:type="gramEnd"/>
            <w:r>
              <w:rPr>
                <w:rFonts w:ascii="Arial Narrow" w:hAnsi="Arial Narrow" w:cs="Arial"/>
                <w:sz w:val="16"/>
                <w:szCs w:val="22"/>
              </w:rPr>
              <w:t xml:space="preserve"> del departamento de Procesos Institucionales y Programas Especiales / </w:t>
            </w:r>
            <w:r w:rsidR="00F503CA">
              <w:rPr>
                <w:rFonts w:ascii="Arial Narrow" w:hAnsi="Arial Narrow" w:cs="Arial"/>
                <w:sz w:val="16"/>
                <w:szCs w:val="22"/>
              </w:rPr>
              <w:t>Digeace</w:t>
            </w:r>
          </w:p>
          <w:p w14:paraId="247D58A2" w14:textId="606BF21D" w:rsidR="00F503CA" w:rsidRDefault="00F503CA" w:rsidP="0065055D">
            <w:pPr>
              <w:tabs>
                <w:tab w:val="left" w:pos="150"/>
              </w:tabs>
              <w:ind w:left="142"/>
              <w:rPr>
                <w:rFonts w:ascii="Arial Narrow" w:hAnsi="Arial Narrow" w:cs="Arial"/>
                <w:sz w:val="16"/>
                <w:szCs w:val="22"/>
              </w:rPr>
            </w:pPr>
            <w:r>
              <w:rPr>
                <w:rFonts w:ascii="Arial Narrow" w:hAnsi="Arial Narrow" w:cs="Arial"/>
                <w:sz w:val="16"/>
                <w:szCs w:val="22"/>
              </w:rPr>
              <w:t>Firma:</w:t>
            </w:r>
          </w:p>
          <w:p w14:paraId="65DAAA91" w14:textId="77777777" w:rsidR="00822060" w:rsidRDefault="00822060" w:rsidP="0065055D">
            <w:pPr>
              <w:tabs>
                <w:tab w:val="left" w:pos="150"/>
              </w:tabs>
              <w:ind w:left="142"/>
              <w:rPr>
                <w:rFonts w:ascii="Arial Narrow" w:hAnsi="Arial Narrow" w:cs="Arial"/>
                <w:sz w:val="16"/>
                <w:szCs w:val="22"/>
              </w:rPr>
            </w:pPr>
          </w:p>
          <w:p w14:paraId="5A35BA77" w14:textId="77777777" w:rsidR="00822060" w:rsidRDefault="00822060" w:rsidP="0065055D">
            <w:pPr>
              <w:tabs>
                <w:tab w:val="left" w:pos="150"/>
              </w:tabs>
              <w:ind w:left="142"/>
              <w:rPr>
                <w:rFonts w:ascii="Arial Narrow" w:hAnsi="Arial Narrow" w:cs="Arial"/>
                <w:sz w:val="16"/>
                <w:szCs w:val="22"/>
              </w:rPr>
            </w:pPr>
          </w:p>
          <w:p w14:paraId="476284B4" w14:textId="77777777" w:rsidR="00822060" w:rsidRDefault="00822060" w:rsidP="0065055D">
            <w:pPr>
              <w:tabs>
                <w:tab w:val="left" w:pos="150"/>
              </w:tabs>
              <w:ind w:left="142"/>
              <w:rPr>
                <w:rFonts w:ascii="Arial Narrow" w:hAnsi="Arial Narrow" w:cs="Arial"/>
                <w:sz w:val="16"/>
                <w:szCs w:val="22"/>
              </w:rPr>
            </w:pPr>
          </w:p>
          <w:p w14:paraId="2BFB325F" w14:textId="77777777" w:rsidR="00F908BE" w:rsidRDefault="00F908BE" w:rsidP="0065055D">
            <w:pPr>
              <w:tabs>
                <w:tab w:val="left" w:pos="150"/>
              </w:tabs>
              <w:ind w:left="142"/>
              <w:rPr>
                <w:rFonts w:ascii="Arial Narrow" w:hAnsi="Arial Narrow" w:cs="Arial"/>
                <w:sz w:val="16"/>
                <w:szCs w:val="22"/>
              </w:rPr>
            </w:pPr>
          </w:p>
          <w:p w14:paraId="5EC82B98" w14:textId="77777777" w:rsidR="00F908BE" w:rsidRDefault="00F908BE" w:rsidP="0065055D">
            <w:pPr>
              <w:tabs>
                <w:tab w:val="left" w:pos="150"/>
              </w:tabs>
              <w:ind w:left="142"/>
              <w:rPr>
                <w:rFonts w:ascii="Arial Narrow" w:hAnsi="Arial Narrow" w:cs="Arial"/>
                <w:sz w:val="16"/>
                <w:szCs w:val="22"/>
              </w:rPr>
            </w:pPr>
          </w:p>
          <w:p w14:paraId="403D5231" w14:textId="77777777" w:rsidR="00F908BE" w:rsidRDefault="00F908BE" w:rsidP="0065055D">
            <w:pPr>
              <w:tabs>
                <w:tab w:val="left" w:pos="150"/>
              </w:tabs>
              <w:ind w:left="142"/>
              <w:rPr>
                <w:rFonts w:ascii="Arial Narrow" w:hAnsi="Arial Narrow" w:cs="Arial"/>
                <w:sz w:val="16"/>
                <w:szCs w:val="22"/>
              </w:rPr>
            </w:pPr>
          </w:p>
          <w:p w14:paraId="0B86F1D4" w14:textId="43DB37AC" w:rsidR="00F908BE" w:rsidRDefault="00822060" w:rsidP="53FAAC38">
            <w:pPr>
              <w:numPr>
                <w:ilvl w:val="0"/>
                <w:numId w:val="3"/>
              </w:numPr>
              <w:tabs>
                <w:tab w:val="left" w:pos="150"/>
              </w:tabs>
              <w:ind w:left="142" w:hanging="142"/>
              <w:rPr>
                <w:rFonts w:ascii="Arial Narrow" w:hAnsi="Arial Narrow" w:cs="Arial"/>
                <w:sz w:val="16"/>
                <w:szCs w:val="16"/>
                <w:lang w:val="es-ES"/>
              </w:rPr>
            </w:pPr>
            <w:r w:rsidRPr="53FAAC38">
              <w:rPr>
                <w:rFonts w:ascii="Arial Narrow" w:hAnsi="Arial Narrow" w:cs="Arial"/>
                <w:sz w:val="16"/>
                <w:szCs w:val="16"/>
                <w:lang w:val="es-ES"/>
              </w:rPr>
              <w:t>Bruce Kervin Figueroa Stokes</w:t>
            </w:r>
            <w:r w:rsidR="00F908BE" w:rsidRPr="53FAAC38">
              <w:rPr>
                <w:rFonts w:ascii="Arial Narrow" w:hAnsi="Arial Narrow" w:cs="Arial"/>
                <w:sz w:val="16"/>
                <w:szCs w:val="16"/>
                <w:lang w:val="es-ES"/>
              </w:rPr>
              <w:t xml:space="preserve"> / Director de </w:t>
            </w:r>
            <w:proofErr w:type="spellStart"/>
            <w:r w:rsidR="00F908BE" w:rsidRPr="53FAAC38">
              <w:rPr>
                <w:rFonts w:ascii="Arial Narrow" w:hAnsi="Arial Narrow" w:cs="Arial"/>
                <w:sz w:val="16"/>
                <w:szCs w:val="16"/>
                <w:lang w:val="es-ES"/>
              </w:rPr>
              <w:t>D</w:t>
            </w:r>
            <w:r w:rsidR="00E85EAC" w:rsidRPr="53FAAC38">
              <w:rPr>
                <w:rFonts w:ascii="Arial Narrow" w:hAnsi="Arial Narrow" w:cs="Arial"/>
                <w:sz w:val="16"/>
                <w:szCs w:val="16"/>
                <w:lang w:val="es-ES"/>
              </w:rPr>
              <w:t>idefi</w:t>
            </w:r>
            <w:proofErr w:type="spellEnd"/>
          </w:p>
          <w:p w14:paraId="52F80531" w14:textId="296FF92A" w:rsidR="00F908BE" w:rsidRPr="00C24B62" w:rsidRDefault="00F908BE" w:rsidP="0065055D">
            <w:pPr>
              <w:tabs>
                <w:tab w:val="left" w:pos="150"/>
              </w:tabs>
              <w:ind w:left="142"/>
              <w:rPr>
                <w:rFonts w:ascii="Arial Narrow" w:hAnsi="Arial Narrow" w:cs="Arial"/>
                <w:sz w:val="16"/>
                <w:szCs w:val="22"/>
              </w:rPr>
            </w:pPr>
            <w:r>
              <w:rPr>
                <w:rFonts w:ascii="Arial Narrow" w:hAnsi="Arial Narrow" w:cs="Arial"/>
                <w:sz w:val="16"/>
                <w:szCs w:val="22"/>
              </w:rPr>
              <w:t xml:space="preserve"> Firma:</w:t>
            </w:r>
          </w:p>
        </w:tc>
        <w:tc>
          <w:tcPr>
            <w:tcW w:w="2552" w:type="dxa"/>
            <w:tcMar>
              <w:left w:w="28" w:type="dxa"/>
              <w:right w:w="28" w:type="dxa"/>
            </w:tcMar>
          </w:tcPr>
          <w:p w14:paraId="0FEC04F7" w14:textId="647402F5" w:rsidR="00F908BE" w:rsidRDefault="00F908BE" w:rsidP="53FAAC38">
            <w:pPr>
              <w:rPr>
                <w:rFonts w:ascii="Arial Narrow" w:hAnsi="Arial Narrow" w:cs="Arial"/>
                <w:lang w:val="es-ES"/>
              </w:rPr>
            </w:pPr>
            <w:r w:rsidRPr="53FAAC38">
              <w:rPr>
                <w:rFonts w:ascii="Arial Narrow" w:hAnsi="Arial Narrow" w:cs="Arial"/>
                <w:lang w:val="es-ES"/>
              </w:rPr>
              <w:t>Velvet Pérez Nisthal / Directora General de D</w:t>
            </w:r>
            <w:r w:rsidR="00E85EAC" w:rsidRPr="53FAAC38">
              <w:rPr>
                <w:rFonts w:ascii="Arial Narrow" w:hAnsi="Arial Narrow" w:cs="Arial"/>
                <w:lang w:val="es-ES"/>
              </w:rPr>
              <w:t>igeace</w:t>
            </w:r>
          </w:p>
          <w:p w14:paraId="6C873B3D" w14:textId="77777777" w:rsidR="00F908BE" w:rsidRPr="002929A9" w:rsidRDefault="00F908BE" w:rsidP="00BA6E56">
            <w:pPr>
              <w:rPr>
                <w:rFonts w:ascii="Arial Narrow" w:hAnsi="Arial Narrow" w:cs="Arial"/>
                <w:szCs w:val="22"/>
              </w:rPr>
            </w:pPr>
            <w:r>
              <w:rPr>
                <w:rFonts w:ascii="Arial Narrow" w:hAnsi="Arial Narrow" w:cs="Arial"/>
                <w:szCs w:val="22"/>
              </w:rPr>
              <w:t>Firma:</w:t>
            </w:r>
          </w:p>
        </w:tc>
        <w:tc>
          <w:tcPr>
            <w:tcW w:w="1762" w:type="dxa"/>
            <w:tcMar>
              <w:left w:w="28" w:type="dxa"/>
              <w:right w:w="28" w:type="dxa"/>
            </w:tcMar>
          </w:tcPr>
          <w:p w14:paraId="4B431F17" w14:textId="7AD60FB0" w:rsidR="00F908BE" w:rsidRPr="002929A9" w:rsidRDefault="00F908BE" w:rsidP="00BA6E56">
            <w:pPr>
              <w:jc w:val="center"/>
              <w:rPr>
                <w:rFonts w:ascii="Arial" w:hAnsi="Arial" w:cs="Arial"/>
                <w:szCs w:val="22"/>
              </w:rPr>
            </w:pPr>
          </w:p>
        </w:tc>
      </w:tr>
    </w:tbl>
    <w:p w14:paraId="76A46B67" w14:textId="25219DBC" w:rsidR="00560641" w:rsidRDefault="00560641" w:rsidP="002929A9">
      <w:pPr>
        <w:jc w:val="both"/>
        <w:rPr>
          <w:rFonts w:ascii="Arial" w:hAnsi="Arial" w:cs="Arial"/>
          <w:sz w:val="22"/>
          <w:szCs w:val="22"/>
        </w:rPr>
      </w:pPr>
    </w:p>
    <w:p w14:paraId="0B052823" w14:textId="07522A8E" w:rsidR="007174E8" w:rsidRPr="00CA1D45" w:rsidRDefault="007174E8" w:rsidP="007174E8">
      <w:pPr>
        <w:pStyle w:val="Encabezado"/>
        <w:tabs>
          <w:tab w:val="clear" w:pos="4252"/>
          <w:tab w:val="clear" w:pos="8504"/>
        </w:tabs>
        <w:ind w:left="426"/>
        <w:jc w:val="both"/>
        <w:rPr>
          <w:rFonts w:ascii="Arial" w:hAnsi="Arial" w:cs="Arial"/>
          <w:sz w:val="22"/>
          <w:szCs w:val="22"/>
          <w:lang w:val="es-GT"/>
        </w:rPr>
      </w:pPr>
      <w:bookmarkStart w:id="0" w:name="OLE_LINK1"/>
      <w:bookmarkStart w:id="1" w:name="OLE_LINK2"/>
    </w:p>
    <w:p w14:paraId="3A14CFD3" w14:textId="45D4CAAE" w:rsidR="005647D2" w:rsidRPr="00CA1D45" w:rsidRDefault="005647D2" w:rsidP="007174E8">
      <w:pPr>
        <w:pStyle w:val="Encabezado"/>
        <w:numPr>
          <w:ilvl w:val="0"/>
          <w:numId w:val="1"/>
        </w:numPr>
        <w:tabs>
          <w:tab w:val="clear" w:pos="425"/>
          <w:tab w:val="clear" w:pos="4252"/>
          <w:tab w:val="clear" w:pos="8504"/>
          <w:tab w:val="num" w:pos="426"/>
        </w:tabs>
        <w:ind w:left="426" w:hanging="426"/>
        <w:rPr>
          <w:rFonts w:ascii="Arial" w:hAnsi="Arial" w:cs="Arial"/>
          <w:b/>
          <w:sz w:val="22"/>
          <w:szCs w:val="22"/>
          <w:u w:val="single"/>
          <w:lang w:val="es-GT"/>
        </w:rPr>
      </w:pPr>
      <w:r w:rsidRPr="00CA1D45">
        <w:rPr>
          <w:rFonts w:ascii="Arial" w:hAnsi="Arial" w:cs="Arial"/>
          <w:b/>
          <w:sz w:val="22"/>
          <w:szCs w:val="22"/>
          <w:u w:val="single"/>
          <w:lang w:val="es-GT"/>
        </w:rPr>
        <w:t>PROPÓSITO Y ALCANCE DEL IN</w:t>
      </w:r>
      <w:r w:rsidR="00FC6B9A" w:rsidRPr="00CA1D45">
        <w:rPr>
          <w:rFonts w:ascii="Arial" w:hAnsi="Arial" w:cs="Arial"/>
          <w:b/>
          <w:sz w:val="22"/>
          <w:szCs w:val="22"/>
          <w:u w:val="single"/>
          <w:lang w:val="es-GT"/>
        </w:rPr>
        <w:t>S</w:t>
      </w:r>
      <w:r w:rsidRPr="00CA1D45">
        <w:rPr>
          <w:rFonts w:ascii="Arial" w:hAnsi="Arial" w:cs="Arial"/>
          <w:b/>
          <w:sz w:val="22"/>
          <w:szCs w:val="22"/>
          <w:u w:val="single"/>
          <w:lang w:val="es-GT"/>
        </w:rPr>
        <w:t>TRUCTIVO</w:t>
      </w:r>
    </w:p>
    <w:p w14:paraId="437AC7CB" w14:textId="33729999" w:rsidR="003C294B" w:rsidRPr="00CA1D45" w:rsidRDefault="003C294B" w:rsidP="005647D2">
      <w:pPr>
        <w:pStyle w:val="Encabezado"/>
        <w:tabs>
          <w:tab w:val="clear" w:pos="4252"/>
          <w:tab w:val="clear" w:pos="8504"/>
        </w:tabs>
        <w:ind w:left="426"/>
        <w:rPr>
          <w:rFonts w:ascii="Arial" w:hAnsi="Arial" w:cs="Arial"/>
          <w:sz w:val="22"/>
          <w:szCs w:val="22"/>
          <w:lang w:val="es-GT"/>
        </w:rPr>
      </w:pPr>
    </w:p>
    <w:p w14:paraId="36FEE178" w14:textId="476CE454" w:rsidR="005F17FB" w:rsidRDefault="003039DB" w:rsidP="008325D6">
      <w:pPr>
        <w:pStyle w:val="Encabezado"/>
        <w:tabs>
          <w:tab w:val="clear" w:pos="4252"/>
          <w:tab w:val="clear" w:pos="8504"/>
        </w:tabs>
        <w:ind w:left="426"/>
        <w:jc w:val="both"/>
        <w:rPr>
          <w:rFonts w:ascii="Arial" w:hAnsi="Arial" w:cs="Arial"/>
          <w:sz w:val="22"/>
          <w:szCs w:val="22"/>
          <w:lang w:val="es-GT"/>
        </w:rPr>
      </w:pPr>
      <w:r w:rsidRPr="00C76FC4"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 wp14:anchorId="69E6952D" wp14:editId="5DF3EB0F">
            <wp:simplePos x="0" y="0"/>
            <wp:positionH relativeFrom="margin">
              <wp:posOffset>-30436</wp:posOffset>
            </wp:positionH>
            <wp:positionV relativeFrom="paragraph">
              <wp:posOffset>27528</wp:posOffset>
            </wp:positionV>
            <wp:extent cx="7111365" cy="4703474"/>
            <wp:effectExtent l="0" t="0" r="32385" b="0"/>
            <wp:wrapNone/>
            <wp:docPr id="1576991468" name="Diagrama 1">
              <a:extLst xmlns:a="http://schemas.openxmlformats.org/drawingml/2006/main">
                <a:ext uri="{FF2B5EF4-FFF2-40B4-BE49-F238E27FC236}">
                  <a16:creationId xmlns:a16="http://schemas.microsoft.com/office/drawing/2014/main" id="{5992680D-54AC-5B02-4ABA-FE9CF93F85C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C294B" w:rsidRPr="00FD399E">
        <w:rPr>
          <w:rFonts w:ascii="Arial" w:hAnsi="Arial" w:cs="Arial"/>
          <w:sz w:val="22"/>
          <w:szCs w:val="22"/>
          <w:lang w:val="es-GT"/>
        </w:rPr>
        <w:t>E</w:t>
      </w:r>
      <w:r w:rsidR="00E3156C">
        <w:rPr>
          <w:rFonts w:ascii="Arial" w:hAnsi="Arial" w:cs="Arial"/>
          <w:sz w:val="22"/>
          <w:szCs w:val="22"/>
          <w:lang w:val="es-GT"/>
        </w:rPr>
        <w:t xml:space="preserve">ste </w:t>
      </w:r>
      <w:r w:rsidR="003C294B" w:rsidRPr="00FD399E">
        <w:rPr>
          <w:rFonts w:ascii="Arial" w:hAnsi="Arial" w:cs="Arial"/>
          <w:sz w:val="22"/>
          <w:szCs w:val="22"/>
          <w:lang w:val="es-GT"/>
        </w:rPr>
        <w:t xml:space="preserve">instructivo tiene </w:t>
      </w:r>
      <w:r w:rsidR="00325C74" w:rsidRPr="00FD399E">
        <w:rPr>
          <w:rFonts w:ascii="Arial" w:hAnsi="Arial" w:cs="Arial"/>
          <w:sz w:val="22"/>
          <w:szCs w:val="22"/>
          <w:lang w:val="es-GT"/>
        </w:rPr>
        <w:t>por</w:t>
      </w:r>
      <w:r w:rsidR="00084438" w:rsidRPr="00FD399E">
        <w:rPr>
          <w:rFonts w:ascii="Arial" w:hAnsi="Arial" w:cs="Arial"/>
          <w:sz w:val="22"/>
          <w:szCs w:val="22"/>
          <w:lang w:val="es-GT"/>
        </w:rPr>
        <w:t xml:space="preserve"> propósito</w:t>
      </w:r>
      <w:r w:rsidR="003C294B" w:rsidRPr="00FD399E">
        <w:rPr>
          <w:rFonts w:ascii="Arial" w:hAnsi="Arial" w:cs="Arial"/>
          <w:sz w:val="22"/>
          <w:szCs w:val="22"/>
          <w:lang w:val="es-GT"/>
        </w:rPr>
        <w:t xml:space="preserve"> definir las actividades que deberán desarrollarse</w:t>
      </w:r>
      <w:r w:rsidR="009B7E30" w:rsidRPr="00FD399E">
        <w:rPr>
          <w:rFonts w:ascii="Arial" w:hAnsi="Arial" w:cs="Arial"/>
          <w:sz w:val="22"/>
          <w:szCs w:val="22"/>
          <w:lang w:val="es-GT"/>
        </w:rPr>
        <w:t xml:space="preserve"> en las </w:t>
      </w:r>
      <w:r w:rsidR="006E0A1F">
        <w:rPr>
          <w:rFonts w:ascii="Arial" w:hAnsi="Arial" w:cs="Arial"/>
          <w:sz w:val="22"/>
          <w:szCs w:val="22"/>
          <w:lang w:val="es-GT"/>
        </w:rPr>
        <w:t>d</w:t>
      </w:r>
      <w:r w:rsidR="009B7E30" w:rsidRPr="00FD399E">
        <w:rPr>
          <w:rFonts w:ascii="Arial" w:hAnsi="Arial" w:cs="Arial"/>
          <w:sz w:val="22"/>
          <w:szCs w:val="22"/>
          <w:lang w:val="es-GT"/>
        </w:rPr>
        <w:t xml:space="preserve">irecciones </w:t>
      </w:r>
      <w:r w:rsidR="006E0A1F">
        <w:rPr>
          <w:rFonts w:ascii="Arial" w:hAnsi="Arial" w:cs="Arial"/>
          <w:sz w:val="22"/>
          <w:szCs w:val="22"/>
          <w:lang w:val="es-GT"/>
        </w:rPr>
        <w:t>d</w:t>
      </w:r>
      <w:r w:rsidR="009B7E30" w:rsidRPr="00FD399E">
        <w:rPr>
          <w:rFonts w:ascii="Arial" w:hAnsi="Arial" w:cs="Arial"/>
          <w:sz w:val="22"/>
          <w:szCs w:val="22"/>
          <w:lang w:val="es-GT"/>
        </w:rPr>
        <w:t xml:space="preserve">epartamentales de </w:t>
      </w:r>
      <w:r w:rsidR="006E0A1F">
        <w:rPr>
          <w:rFonts w:ascii="Arial" w:hAnsi="Arial" w:cs="Arial"/>
          <w:sz w:val="22"/>
          <w:szCs w:val="22"/>
          <w:lang w:val="es-GT"/>
        </w:rPr>
        <w:t>e</w:t>
      </w:r>
      <w:r w:rsidR="009B7E30" w:rsidRPr="00FD399E">
        <w:rPr>
          <w:rFonts w:ascii="Arial" w:hAnsi="Arial" w:cs="Arial"/>
          <w:sz w:val="22"/>
          <w:szCs w:val="22"/>
          <w:lang w:val="es-GT"/>
        </w:rPr>
        <w:t>ducación</w:t>
      </w:r>
      <w:r w:rsidR="003C294B" w:rsidRPr="00FD399E">
        <w:rPr>
          <w:rFonts w:ascii="Arial" w:hAnsi="Arial" w:cs="Arial"/>
          <w:sz w:val="22"/>
          <w:szCs w:val="22"/>
          <w:lang w:val="es-GT"/>
        </w:rPr>
        <w:t xml:space="preserve">, </w:t>
      </w:r>
      <w:r w:rsidR="00593F2A">
        <w:rPr>
          <w:rFonts w:ascii="Arial" w:hAnsi="Arial" w:cs="Arial"/>
          <w:sz w:val="22"/>
          <w:szCs w:val="22"/>
          <w:lang w:val="es-GT"/>
        </w:rPr>
        <w:t>al recibir una solicitud de los trámites establecidos para</w:t>
      </w:r>
      <w:r w:rsidR="003C294B" w:rsidRPr="00FD399E">
        <w:rPr>
          <w:rFonts w:ascii="Arial" w:hAnsi="Arial" w:cs="Arial"/>
          <w:sz w:val="22"/>
          <w:szCs w:val="22"/>
          <w:lang w:val="es-GT"/>
        </w:rPr>
        <w:t xml:space="preserve"> centros educativos pr</w:t>
      </w:r>
      <w:r w:rsidR="00AB5587">
        <w:rPr>
          <w:rFonts w:ascii="Arial" w:hAnsi="Arial" w:cs="Arial"/>
          <w:sz w:val="22"/>
          <w:szCs w:val="22"/>
          <w:lang w:val="es-GT"/>
        </w:rPr>
        <w:t xml:space="preserve">ivados </w:t>
      </w:r>
      <w:r w:rsidR="00593F2A">
        <w:rPr>
          <w:rFonts w:ascii="Arial" w:hAnsi="Arial" w:cs="Arial"/>
          <w:sz w:val="22"/>
          <w:szCs w:val="22"/>
          <w:lang w:val="es-GT"/>
        </w:rPr>
        <w:t>de</w:t>
      </w:r>
      <w:r w:rsidR="00AB5587">
        <w:rPr>
          <w:rFonts w:ascii="Arial" w:hAnsi="Arial" w:cs="Arial"/>
          <w:sz w:val="22"/>
          <w:szCs w:val="22"/>
          <w:lang w:val="es-GT"/>
        </w:rPr>
        <w:t>l Subsistema</w:t>
      </w:r>
      <w:r w:rsidR="00593F2A">
        <w:rPr>
          <w:rFonts w:ascii="Arial" w:hAnsi="Arial" w:cs="Arial"/>
          <w:sz w:val="22"/>
          <w:szCs w:val="22"/>
          <w:lang w:val="es-GT"/>
        </w:rPr>
        <w:t xml:space="preserve"> de Educación</w:t>
      </w:r>
      <w:r w:rsidR="00AB5587">
        <w:rPr>
          <w:rFonts w:ascii="Arial" w:hAnsi="Arial" w:cs="Arial"/>
          <w:sz w:val="22"/>
          <w:szCs w:val="22"/>
          <w:lang w:val="es-GT"/>
        </w:rPr>
        <w:t xml:space="preserve"> Escolar, </w:t>
      </w:r>
      <w:r w:rsidR="00AB5587" w:rsidRPr="00A83DED">
        <w:rPr>
          <w:rFonts w:ascii="Arial" w:hAnsi="Arial" w:cs="Arial"/>
          <w:sz w:val="22"/>
          <w:szCs w:val="22"/>
          <w:lang w:val="es-GT"/>
        </w:rPr>
        <w:t xml:space="preserve">desde la </w:t>
      </w:r>
      <w:r w:rsidR="00593F2A">
        <w:rPr>
          <w:rFonts w:ascii="Arial" w:hAnsi="Arial" w:cs="Arial"/>
          <w:sz w:val="22"/>
          <w:szCs w:val="22"/>
          <w:lang w:val="es-GT"/>
        </w:rPr>
        <w:t>recepción de la solicitud en la plataforma BPM</w:t>
      </w:r>
      <w:r w:rsidR="00AB5587" w:rsidRPr="00A83DED">
        <w:rPr>
          <w:rFonts w:ascii="Arial" w:hAnsi="Arial" w:cs="Arial"/>
          <w:sz w:val="22"/>
          <w:szCs w:val="22"/>
          <w:lang w:val="es-GT"/>
        </w:rPr>
        <w:t xml:space="preserve">, </w:t>
      </w:r>
      <w:r w:rsidR="00FA36F4">
        <w:rPr>
          <w:rFonts w:ascii="Arial" w:hAnsi="Arial" w:cs="Arial"/>
          <w:sz w:val="22"/>
          <w:szCs w:val="22"/>
          <w:lang w:val="es-GT"/>
        </w:rPr>
        <w:t>la</w:t>
      </w:r>
      <w:r w:rsidR="00D9593A">
        <w:rPr>
          <w:rFonts w:ascii="Arial" w:hAnsi="Arial" w:cs="Arial"/>
          <w:sz w:val="22"/>
          <w:szCs w:val="22"/>
          <w:lang w:val="es-GT"/>
        </w:rPr>
        <w:t xml:space="preserve"> revisión </w:t>
      </w:r>
      <w:r w:rsidR="00593F2A">
        <w:rPr>
          <w:rFonts w:ascii="Arial" w:hAnsi="Arial" w:cs="Arial"/>
          <w:sz w:val="22"/>
          <w:szCs w:val="22"/>
          <w:lang w:val="es-GT"/>
        </w:rPr>
        <w:t>de los requisitos</w:t>
      </w:r>
      <w:r w:rsidR="00AB5587" w:rsidRPr="00A83DED">
        <w:rPr>
          <w:rFonts w:ascii="Arial" w:hAnsi="Arial" w:cs="Arial"/>
          <w:sz w:val="22"/>
          <w:szCs w:val="22"/>
          <w:lang w:val="es-GT"/>
        </w:rPr>
        <w:t>, la visita ocular al centro educativo privado</w:t>
      </w:r>
      <w:r w:rsidR="008325D6">
        <w:rPr>
          <w:rFonts w:ascii="Arial" w:hAnsi="Arial" w:cs="Arial"/>
          <w:sz w:val="22"/>
          <w:szCs w:val="22"/>
          <w:lang w:val="es-GT"/>
        </w:rPr>
        <w:t xml:space="preserve"> cuando así corresponda,</w:t>
      </w:r>
      <w:r w:rsidR="00AB5587" w:rsidRPr="00A83DED">
        <w:rPr>
          <w:rFonts w:ascii="Arial" w:hAnsi="Arial" w:cs="Arial"/>
          <w:sz w:val="22"/>
          <w:szCs w:val="22"/>
          <w:lang w:val="es-GT"/>
        </w:rPr>
        <w:t xml:space="preserve"> hasta la emisión de resolución de autorización</w:t>
      </w:r>
      <w:r w:rsidR="008325D6">
        <w:rPr>
          <w:rFonts w:ascii="Arial" w:hAnsi="Arial" w:cs="Arial"/>
          <w:sz w:val="22"/>
          <w:szCs w:val="22"/>
          <w:lang w:val="es-GT"/>
        </w:rPr>
        <w:t xml:space="preserve">. </w:t>
      </w:r>
    </w:p>
    <w:p w14:paraId="1209957F" w14:textId="624194FC" w:rsidR="00BB146D" w:rsidRDefault="00BB146D" w:rsidP="008325D6">
      <w:pPr>
        <w:pStyle w:val="Encabezado"/>
        <w:tabs>
          <w:tab w:val="clear" w:pos="4252"/>
          <w:tab w:val="clear" w:pos="8504"/>
        </w:tabs>
        <w:ind w:left="426"/>
        <w:jc w:val="both"/>
        <w:rPr>
          <w:rFonts w:ascii="Arial" w:hAnsi="Arial" w:cs="Arial"/>
          <w:sz w:val="22"/>
          <w:szCs w:val="22"/>
          <w:lang w:val="es-GT"/>
        </w:rPr>
      </w:pPr>
    </w:p>
    <w:p w14:paraId="14C5EFC2" w14:textId="30E46768" w:rsidR="00BB146D" w:rsidRDefault="00BB146D" w:rsidP="008325D6">
      <w:pPr>
        <w:pStyle w:val="Encabezado"/>
        <w:tabs>
          <w:tab w:val="clear" w:pos="4252"/>
          <w:tab w:val="clear" w:pos="8504"/>
        </w:tabs>
        <w:ind w:left="426"/>
        <w:jc w:val="both"/>
        <w:rPr>
          <w:rFonts w:ascii="Arial" w:hAnsi="Arial" w:cs="Arial"/>
          <w:sz w:val="22"/>
          <w:szCs w:val="22"/>
          <w:lang w:val="es-GT"/>
        </w:rPr>
      </w:pPr>
      <w:r>
        <w:rPr>
          <w:rFonts w:ascii="Arial" w:hAnsi="Arial" w:cs="Arial"/>
          <w:sz w:val="22"/>
          <w:szCs w:val="22"/>
          <w:lang w:val="es-GT"/>
        </w:rPr>
        <w:t xml:space="preserve">Los trámites, según su naturaleza, deben cumplir con las fases siguientes de </w:t>
      </w:r>
      <w:r w:rsidR="00C30101">
        <w:rPr>
          <w:rFonts w:ascii="Arial" w:hAnsi="Arial" w:cs="Arial"/>
          <w:sz w:val="22"/>
          <w:szCs w:val="22"/>
          <w:lang w:val="es-GT"/>
        </w:rPr>
        <w:t xml:space="preserve">revisión por parte de las </w:t>
      </w:r>
      <w:r w:rsidR="00DC4A8D">
        <w:rPr>
          <w:rFonts w:ascii="Arial" w:hAnsi="Arial" w:cs="Arial"/>
          <w:sz w:val="22"/>
          <w:szCs w:val="22"/>
          <w:lang w:val="es-GT"/>
        </w:rPr>
        <w:t>d</w:t>
      </w:r>
      <w:r w:rsidR="00C30101">
        <w:rPr>
          <w:rFonts w:ascii="Arial" w:hAnsi="Arial" w:cs="Arial"/>
          <w:sz w:val="22"/>
          <w:szCs w:val="22"/>
          <w:lang w:val="es-GT"/>
        </w:rPr>
        <w:t xml:space="preserve">irecciones </w:t>
      </w:r>
      <w:r w:rsidR="00DC4A8D">
        <w:rPr>
          <w:rFonts w:ascii="Arial" w:hAnsi="Arial" w:cs="Arial"/>
          <w:sz w:val="22"/>
          <w:szCs w:val="22"/>
          <w:lang w:val="es-GT"/>
        </w:rPr>
        <w:t>d</w:t>
      </w:r>
      <w:r w:rsidR="00C30101">
        <w:rPr>
          <w:rFonts w:ascii="Arial" w:hAnsi="Arial" w:cs="Arial"/>
          <w:sz w:val="22"/>
          <w:szCs w:val="22"/>
          <w:lang w:val="es-GT"/>
        </w:rPr>
        <w:t xml:space="preserve">epartamentales de </w:t>
      </w:r>
      <w:r w:rsidR="00DC4A8D">
        <w:rPr>
          <w:rFonts w:ascii="Arial" w:hAnsi="Arial" w:cs="Arial"/>
          <w:sz w:val="22"/>
          <w:szCs w:val="22"/>
          <w:lang w:val="es-GT"/>
        </w:rPr>
        <w:t>e</w:t>
      </w:r>
      <w:r w:rsidR="00C30101">
        <w:rPr>
          <w:rFonts w:ascii="Arial" w:hAnsi="Arial" w:cs="Arial"/>
          <w:sz w:val="22"/>
          <w:szCs w:val="22"/>
          <w:lang w:val="es-GT"/>
        </w:rPr>
        <w:t xml:space="preserve">ducación para resolver favorable o no favorable, según corresponda. </w:t>
      </w:r>
    </w:p>
    <w:p w14:paraId="71DCA073" w14:textId="5A0292BB" w:rsidR="00C30101" w:rsidRDefault="00C30101" w:rsidP="008325D6">
      <w:pPr>
        <w:pStyle w:val="Encabezado"/>
        <w:tabs>
          <w:tab w:val="clear" w:pos="4252"/>
          <w:tab w:val="clear" w:pos="8504"/>
        </w:tabs>
        <w:ind w:left="426"/>
        <w:jc w:val="both"/>
        <w:rPr>
          <w:rFonts w:ascii="Arial" w:hAnsi="Arial" w:cs="Arial"/>
          <w:sz w:val="22"/>
          <w:szCs w:val="22"/>
          <w:lang w:val="es-GT"/>
        </w:rPr>
      </w:pPr>
    </w:p>
    <w:p w14:paraId="1B46728D" w14:textId="5A740E00" w:rsidR="00C30101" w:rsidRDefault="008E0E90" w:rsidP="008325D6">
      <w:pPr>
        <w:pStyle w:val="Encabezado"/>
        <w:tabs>
          <w:tab w:val="clear" w:pos="4252"/>
          <w:tab w:val="clear" w:pos="8504"/>
        </w:tabs>
        <w:ind w:left="426"/>
        <w:jc w:val="both"/>
        <w:rPr>
          <w:rFonts w:ascii="Arial" w:hAnsi="Arial" w:cs="Arial"/>
          <w:sz w:val="22"/>
          <w:szCs w:val="22"/>
          <w:lang w:val="es-GT"/>
        </w:rPr>
      </w:pPr>
      <w:r>
        <w:rPr>
          <w:rFonts w:ascii="Arial" w:hAnsi="Arial" w:cs="Arial"/>
          <w:sz w:val="22"/>
          <w:szCs w:val="22"/>
          <w:lang w:val="es-GT"/>
        </w:rPr>
        <w:t>Trámites con visita ocular:</w:t>
      </w:r>
      <w:r w:rsidR="002123D8" w:rsidRPr="002123D8">
        <w:rPr>
          <w:rFonts w:ascii="Arial" w:hAnsi="Arial" w:cs="Arial"/>
          <w:b/>
          <w:noProof/>
          <w:sz w:val="22"/>
          <w:szCs w:val="22"/>
          <w:u w:val="single"/>
          <w:lang w:val="es-GT"/>
        </w:rPr>
        <w:t xml:space="preserve"> </w:t>
      </w:r>
    </w:p>
    <w:p w14:paraId="50087C32" w14:textId="53FDB746" w:rsidR="008E0E90" w:rsidRDefault="008E0E90" w:rsidP="008325D6">
      <w:pPr>
        <w:pStyle w:val="Encabezado"/>
        <w:tabs>
          <w:tab w:val="clear" w:pos="4252"/>
          <w:tab w:val="clear" w:pos="8504"/>
        </w:tabs>
        <w:ind w:left="426"/>
        <w:jc w:val="both"/>
        <w:rPr>
          <w:rFonts w:ascii="Arial" w:hAnsi="Arial" w:cs="Arial"/>
          <w:sz w:val="22"/>
          <w:szCs w:val="22"/>
          <w:lang w:val="es-GT"/>
        </w:rPr>
      </w:pPr>
    </w:p>
    <w:p w14:paraId="1651598B" w14:textId="5D5E737A" w:rsidR="008E0E90" w:rsidRDefault="008E0E90" w:rsidP="008325D6">
      <w:pPr>
        <w:pStyle w:val="Encabezado"/>
        <w:tabs>
          <w:tab w:val="clear" w:pos="4252"/>
          <w:tab w:val="clear" w:pos="8504"/>
        </w:tabs>
        <w:ind w:left="426"/>
        <w:jc w:val="both"/>
        <w:rPr>
          <w:rFonts w:ascii="Arial" w:hAnsi="Arial" w:cs="Arial"/>
          <w:b/>
          <w:sz w:val="22"/>
          <w:szCs w:val="22"/>
          <w:u w:val="single"/>
          <w:lang w:val="es-GT"/>
        </w:rPr>
      </w:pPr>
    </w:p>
    <w:p w14:paraId="22867EA0" w14:textId="5F6345A9" w:rsidR="002123D8" w:rsidRDefault="002123D8" w:rsidP="008325D6">
      <w:pPr>
        <w:pStyle w:val="Encabezado"/>
        <w:tabs>
          <w:tab w:val="clear" w:pos="4252"/>
          <w:tab w:val="clear" w:pos="8504"/>
        </w:tabs>
        <w:ind w:left="426"/>
        <w:jc w:val="both"/>
        <w:rPr>
          <w:rFonts w:ascii="Arial" w:hAnsi="Arial" w:cs="Arial"/>
          <w:b/>
          <w:sz w:val="22"/>
          <w:szCs w:val="22"/>
          <w:u w:val="single"/>
          <w:lang w:val="es-GT"/>
        </w:rPr>
      </w:pPr>
    </w:p>
    <w:p w14:paraId="75711DE2" w14:textId="3E7244ED" w:rsidR="002123D8" w:rsidRDefault="002123D8" w:rsidP="008325D6">
      <w:pPr>
        <w:pStyle w:val="Encabezado"/>
        <w:tabs>
          <w:tab w:val="clear" w:pos="4252"/>
          <w:tab w:val="clear" w:pos="8504"/>
        </w:tabs>
        <w:ind w:left="426"/>
        <w:jc w:val="both"/>
        <w:rPr>
          <w:rFonts w:ascii="Arial" w:hAnsi="Arial" w:cs="Arial"/>
          <w:b/>
          <w:sz w:val="22"/>
          <w:szCs w:val="22"/>
          <w:u w:val="single"/>
          <w:lang w:val="es-GT"/>
        </w:rPr>
      </w:pPr>
    </w:p>
    <w:p w14:paraId="489CEBEB" w14:textId="0AAEDD82" w:rsidR="002123D8" w:rsidRDefault="002123D8" w:rsidP="008325D6">
      <w:pPr>
        <w:pStyle w:val="Encabezado"/>
        <w:tabs>
          <w:tab w:val="clear" w:pos="4252"/>
          <w:tab w:val="clear" w:pos="8504"/>
        </w:tabs>
        <w:ind w:left="426"/>
        <w:jc w:val="both"/>
        <w:rPr>
          <w:rFonts w:ascii="Arial" w:hAnsi="Arial" w:cs="Arial"/>
          <w:b/>
          <w:sz w:val="22"/>
          <w:szCs w:val="22"/>
          <w:u w:val="single"/>
          <w:lang w:val="es-GT"/>
        </w:rPr>
      </w:pPr>
    </w:p>
    <w:p w14:paraId="4DD34FA9" w14:textId="603759DB" w:rsidR="002123D8" w:rsidRDefault="002123D8" w:rsidP="008325D6">
      <w:pPr>
        <w:pStyle w:val="Encabezado"/>
        <w:tabs>
          <w:tab w:val="clear" w:pos="4252"/>
          <w:tab w:val="clear" w:pos="8504"/>
        </w:tabs>
        <w:ind w:left="426"/>
        <w:jc w:val="both"/>
        <w:rPr>
          <w:rFonts w:ascii="Arial" w:hAnsi="Arial" w:cs="Arial"/>
          <w:b/>
          <w:sz w:val="22"/>
          <w:szCs w:val="22"/>
          <w:u w:val="single"/>
          <w:lang w:val="es-GT"/>
        </w:rPr>
      </w:pPr>
    </w:p>
    <w:p w14:paraId="5BB9180A" w14:textId="18C0293F" w:rsidR="006720B6" w:rsidRDefault="006720B6" w:rsidP="006720B6">
      <w:pPr>
        <w:pStyle w:val="Encabezado"/>
        <w:tabs>
          <w:tab w:val="clear" w:pos="4252"/>
          <w:tab w:val="clear" w:pos="8504"/>
        </w:tabs>
        <w:jc w:val="both"/>
        <w:rPr>
          <w:rFonts w:ascii="Arial" w:hAnsi="Arial" w:cs="Arial"/>
          <w:b/>
          <w:sz w:val="22"/>
          <w:szCs w:val="22"/>
          <w:u w:val="single"/>
          <w:lang w:val="es-GT"/>
        </w:rPr>
      </w:pPr>
    </w:p>
    <w:p w14:paraId="0A870B62" w14:textId="18323234" w:rsidR="00543EE7" w:rsidRDefault="006720B6" w:rsidP="006720B6">
      <w:pPr>
        <w:pStyle w:val="Encabezado"/>
        <w:tabs>
          <w:tab w:val="clear" w:pos="4252"/>
          <w:tab w:val="clear" w:pos="8504"/>
        </w:tabs>
        <w:jc w:val="both"/>
        <w:rPr>
          <w:rFonts w:ascii="Arial" w:hAnsi="Arial" w:cs="Arial"/>
          <w:b/>
          <w:sz w:val="22"/>
          <w:szCs w:val="22"/>
          <w:lang w:val="es-GT"/>
        </w:rPr>
      </w:pPr>
      <w:r w:rsidRPr="006720B6">
        <w:rPr>
          <w:rFonts w:ascii="Arial" w:hAnsi="Arial" w:cs="Arial"/>
          <w:b/>
          <w:sz w:val="22"/>
          <w:szCs w:val="22"/>
          <w:lang w:val="es-GT"/>
        </w:rPr>
        <w:t xml:space="preserve">      </w:t>
      </w:r>
    </w:p>
    <w:p w14:paraId="312067D6" w14:textId="6ABDD611" w:rsidR="00543EE7" w:rsidRDefault="00543EE7" w:rsidP="006720B6">
      <w:pPr>
        <w:pStyle w:val="Encabezado"/>
        <w:tabs>
          <w:tab w:val="clear" w:pos="4252"/>
          <w:tab w:val="clear" w:pos="8504"/>
        </w:tabs>
        <w:jc w:val="both"/>
        <w:rPr>
          <w:rFonts w:ascii="Arial" w:hAnsi="Arial" w:cs="Arial"/>
          <w:b/>
          <w:sz w:val="22"/>
          <w:szCs w:val="22"/>
          <w:lang w:val="es-GT"/>
        </w:rPr>
      </w:pPr>
    </w:p>
    <w:p w14:paraId="79740A98" w14:textId="17F245A6" w:rsidR="00543EE7" w:rsidRDefault="003039DB" w:rsidP="006720B6">
      <w:pPr>
        <w:pStyle w:val="Encabezado"/>
        <w:tabs>
          <w:tab w:val="clear" w:pos="4252"/>
          <w:tab w:val="clear" w:pos="8504"/>
        </w:tabs>
        <w:jc w:val="both"/>
        <w:rPr>
          <w:rFonts w:ascii="Arial" w:hAnsi="Arial" w:cs="Arial"/>
          <w:b/>
          <w:sz w:val="22"/>
          <w:szCs w:val="22"/>
          <w:lang w:val="es-GT"/>
        </w:rPr>
      </w:pPr>
      <w:r w:rsidRPr="00C76FC4"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658241" behindDoc="0" locked="0" layoutInCell="1" allowOverlap="1" wp14:anchorId="75C866CC" wp14:editId="379C563A">
            <wp:simplePos x="0" y="0"/>
            <wp:positionH relativeFrom="margin">
              <wp:posOffset>-40640</wp:posOffset>
            </wp:positionH>
            <wp:positionV relativeFrom="paragraph">
              <wp:posOffset>172085</wp:posOffset>
            </wp:positionV>
            <wp:extent cx="7111365" cy="2231390"/>
            <wp:effectExtent l="0" t="0" r="13335" b="0"/>
            <wp:wrapNone/>
            <wp:docPr id="836418588" name="Diagrama 1">
              <a:extLst xmlns:a="http://schemas.openxmlformats.org/drawingml/2006/main">
                <a:ext uri="{FF2B5EF4-FFF2-40B4-BE49-F238E27FC236}">
                  <a16:creationId xmlns:a16="http://schemas.microsoft.com/office/drawing/2014/main" id="{5992680D-54AC-5B02-4ABA-FE9CF93F85C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3" r:lo="rId14" r:qs="rId15" r:cs="rId16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56057C1" w14:textId="69E52CBD" w:rsidR="00543EE7" w:rsidRDefault="00543EE7" w:rsidP="006720B6">
      <w:pPr>
        <w:pStyle w:val="Encabezado"/>
        <w:tabs>
          <w:tab w:val="clear" w:pos="4252"/>
          <w:tab w:val="clear" w:pos="8504"/>
        </w:tabs>
        <w:jc w:val="both"/>
        <w:rPr>
          <w:rFonts w:ascii="Arial" w:hAnsi="Arial" w:cs="Arial"/>
          <w:b/>
          <w:sz w:val="22"/>
          <w:szCs w:val="22"/>
          <w:lang w:val="es-GT"/>
        </w:rPr>
      </w:pPr>
    </w:p>
    <w:p w14:paraId="30866AC7" w14:textId="5E733E37" w:rsidR="00543EE7" w:rsidRDefault="00543EE7" w:rsidP="006720B6">
      <w:pPr>
        <w:pStyle w:val="Encabezado"/>
        <w:tabs>
          <w:tab w:val="clear" w:pos="4252"/>
          <w:tab w:val="clear" w:pos="8504"/>
        </w:tabs>
        <w:jc w:val="both"/>
        <w:rPr>
          <w:rFonts w:ascii="Arial" w:hAnsi="Arial" w:cs="Arial"/>
          <w:b/>
          <w:sz w:val="22"/>
          <w:szCs w:val="22"/>
          <w:lang w:val="es-GT"/>
        </w:rPr>
      </w:pPr>
    </w:p>
    <w:p w14:paraId="328500CC" w14:textId="33489A59" w:rsidR="002123D8" w:rsidRPr="006720B6" w:rsidRDefault="006720B6" w:rsidP="006720B6">
      <w:pPr>
        <w:pStyle w:val="Encabezado"/>
        <w:tabs>
          <w:tab w:val="clear" w:pos="4252"/>
          <w:tab w:val="clear" w:pos="8504"/>
        </w:tabs>
        <w:jc w:val="both"/>
        <w:rPr>
          <w:rFonts w:ascii="Arial" w:hAnsi="Arial" w:cs="Arial"/>
          <w:sz w:val="22"/>
          <w:szCs w:val="22"/>
          <w:lang w:val="es-GT"/>
        </w:rPr>
      </w:pPr>
      <w:r w:rsidRPr="006720B6">
        <w:rPr>
          <w:rFonts w:ascii="Arial" w:hAnsi="Arial" w:cs="Arial"/>
          <w:b/>
          <w:sz w:val="22"/>
          <w:szCs w:val="22"/>
          <w:lang w:val="es-GT"/>
        </w:rPr>
        <w:t xml:space="preserve"> </w:t>
      </w:r>
      <w:r w:rsidRPr="006720B6">
        <w:rPr>
          <w:rFonts w:ascii="Arial" w:hAnsi="Arial" w:cs="Arial"/>
          <w:sz w:val="22"/>
          <w:szCs w:val="22"/>
          <w:lang w:val="es-GT"/>
        </w:rPr>
        <w:t xml:space="preserve">Trámites sin visita ocular: </w:t>
      </w:r>
    </w:p>
    <w:p w14:paraId="476B7945" w14:textId="17C12676" w:rsidR="002123D8" w:rsidRDefault="002123D8" w:rsidP="008325D6">
      <w:pPr>
        <w:pStyle w:val="Encabezado"/>
        <w:tabs>
          <w:tab w:val="clear" w:pos="4252"/>
          <w:tab w:val="clear" w:pos="8504"/>
        </w:tabs>
        <w:ind w:left="426"/>
        <w:jc w:val="both"/>
        <w:rPr>
          <w:rFonts w:ascii="Arial" w:hAnsi="Arial" w:cs="Arial"/>
          <w:b/>
          <w:sz w:val="22"/>
          <w:szCs w:val="22"/>
          <w:u w:val="single"/>
          <w:lang w:val="es-GT"/>
        </w:rPr>
      </w:pPr>
    </w:p>
    <w:p w14:paraId="141A41FC" w14:textId="5524941F" w:rsidR="002123D8" w:rsidRDefault="002123D8" w:rsidP="008325D6">
      <w:pPr>
        <w:pStyle w:val="Encabezado"/>
        <w:tabs>
          <w:tab w:val="clear" w:pos="4252"/>
          <w:tab w:val="clear" w:pos="8504"/>
        </w:tabs>
        <w:ind w:left="426"/>
        <w:jc w:val="both"/>
        <w:rPr>
          <w:rFonts w:ascii="Arial" w:hAnsi="Arial" w:cs="Arial"/>
          <w:b/>
          <w:sz w:val="22"/>
          <w:szCs w:val="22"/>
          <w:u w:val="single"/>
          <w:lang w:val="es-GT"/>
        </w:rPr>
      </w:pPr>
    </w:p>
    <w:p w14:paraId="262DCA42" w14:textId="1A5EAA12" w:rsidR="002123D8" w:rsidRDefault="002123D8" w:rsidP="008325D6">
      <w:pPr>
        <w:pStyle w:val="Encabezado"/>
        <w:tabs>
          <w:tab w:val="clear" w:pos="4252"/>
          <w:tab w:val="clear" w:pos="8504"/>
        </w:tabs>
        <w:ind w:left="426"/>
        <w:jc w:val="both"/>
        <w:rPr>
          <w:rFonts w:ascii="Arial" w:hAnsi="Arial" w:cs="Arial"/>
          <w:b/>
          <w:sz w:val="22"/>
          <w:szCs w:val="22"/>
          <w:u w:val="single"/>
          <w:lang w:val="es-GT"/>
        </w:rPr>
      </w:pPr>
    </w:p>
    <w:p w14:paraId="4BFABB7E" w14:textId="77777777" w:rsidR="002123D8" w:rsidRDefault="002123D8" w:rsidP="008325D6">
      <w:pPr>
        <w:pStyle w:val="Encabezado"/>
        <w:tabs>
          <w:tab w:val="clear" w:pos="4252"/>
          <w:tab w:val="clear" w:pos="8504"/>
        </w:tabs>
        <w:ind w:left="426"/>
        <w:jc w:val="both"/>
        <w:rPr>
          <w:rFonts w:ascii="Arial" w:hAnsi="Arial" w:cs="Arial"/>
          <w:b/>
          <w:sz w:val="22"/>
          <w:szCs w:val="22"/>
          <w:u w:val="single"/>
          <w:lang w:val="es-GT"/>
        </w:rPr>
      </w:pPr>
    </w:p>
    <w:p w14:paraId="73E8FFBF" w14:textId="14C9DB9D" w:rsidR="002123D8" w:rsidRDefault="002123D8" w:rsidP="008325D6">
      <w:pPr>
        <w:pStyle w:val="Encabezado"/>
        <w:tabs>
          <w:tab w:val="clear" w:pos="4252"/>
          <w:tab w:val="clear" w:pos="8504"/>
        </w:tabs>
        <w:ind w:left="426"/>
        <w:jc w:val="both"/>
        <w:rPr>
          <w:rFonts w:ascii="Arial" w:hAnsi="Arial" w:cs="Arial"/>
          <w:b/>
          <w:sz w:val="22"/>
          <w:szCs w:val="22"/>
          <w:u w:val="single"/>
          <w:lang w:val="es-GT"/>
        </w:rPr>
      </w:pPr>
    </w:p>
    <w:p w14:paraId="6F17E0B4" w14:textId="77777777" w:rsidR="002123D8" w:rsidRDefault="002123D8" w:rsidP="008325D6">
      <w:pPr>
        <w:pStyle w:val="Encabezado"/>
        <w:tabs>
          <w:tab w:val="clear" w:pos="4252"/>
          <w:tab w:val="clear" w:pos="8504"/>
        </w:tabs>
        <w:ind w:left="426"/>
        <w:jc w:val="both"/>
        <w:rPr>
          <w:rFonts w:ascii="Arial" w:hAnsi="Arial" w:cs="Arial"/>
          <w:b/>
          <w:sz w:val="22"/>
          <w:szCs w:val="22"/>
          <w:u w:val="single"/>
          <w:lang w:val="es-GT"/>
        </w:rPr>
      </w:pPr>
    </w:p>
    <w:p w14:paraId="23CAF51A" w14:textId="77777777" w:rsidR="005E44EA" w:rsidRDefault="005E44EA" w:rsidP="005647D2">
      <w:pPr>
        <w:pStyle w:val="Encabezado"/>
        <w:tabs>
          <w:tab w:val="clear" w:pos="4252"/>
          <w:tab w:val="clear" w:pos="8504"/>
        </w:tabs>
        <w:ind w:left="426"/>
        <w:rPr>
          <w:rFonts w:ascii="Arial" w:hAnsi="Arial" w:cs="Arial"/>
          <w:b/>
          <w:sz w:val="22"/>
          <w:szCs w:val="22"/>
          <w:u w:val="single"/>
          <w:lang w:val="es-GT"/>
        </w:rPr>
      </w:pPr>
    </w:p>
    <w:p w14:paraId="25D723D1" w14:textId="323ED7DF" w:rsidR="005E44EA" w:rsidRDefault="005E44EA" w:rsidP="005647D2">
      <w:pPr>
        <w:pStyle w:val="Encabezado"/>
        <w:tabs>
          <w:tab w:val="clear" w:pos="4252"/>
          <w:tab w:val="clear" w:pos="8504"/>
        </w:tabs>
        <w:ind w:left="426"/>
        <w:rPr>
          <w:rFonts w:ascii="Arial" w:hAnsi="Arial" w:cs="Arial"/>
          <w:b/>
          <w:sz w:val="22"/>
          <w:szCs w:val="22"/>
          <w:u w:val="single"/>
          <w:lang w:val="es-GT"/>
        </w:rPr>
      </w:pPr>
    </w:p>
    <w:p w14:paraId="2FE0904F" w14:textId="05B532B0" w:rsidR="005E44EA" w:rsidRDefault="005E44EA" w:rsidP="005647D2">
      <w:pPr>
        <w:pStyle w:val="Encabezado"/>
        <w:tabs>
          <w:tab w:val="clear" w:pos="4252"/>
          <w:tab w:val="clear" w:pos="8504"/>
        </w:tabs>
        <w:ind w:left="426"/>
        <w:rPr>
          <w:rFonts w:ascii="Arial" w:hAnsi="Arial" w:cs="Arial"/>
          <w:b/>
          <w:sz w:val="22"/>
          <w:szCs w:val="22"/>
          <w:u w:val="single"/>
          <w:lang w:val="es-GT"/>
        </w:rPr>
      </w:pPr>
    </w:p>
    <w:p w14:paraId="37CC1EB6" w14:textId="77777777" w:rsidR="005E44EA" w:rsidRDefault="005E44EA" w:rsidP="005647D2">
      <w:pPr>
        <w:pStyle w:val="Encabezado"/>
        <w:tabs>
          <w:tab w:val="clear" w:pos="4252"/>
          <w:tab w:val="clear" w:pos="8504"/>
        </w:tabs>
        <w:ind w:left="426"/>
        <w:rPr>
          <w:rFonts w:ascii="Arial" w:hAnsi="Arial" w:cs="Arial"/>
          <w:b/>
          <w:sz w:val="22"/>
          <w:szCs w:val="22"/>
          <w:u w:val="single"/>
          <w:lang w:val="es-GT"/>
        </w:rPr>
      </w:pPr>
    </w:p>
    <w:p w14:paraId="50835CC7" w14:textId="77777777" w:rsidR="005E44EA" w:rsidRPr="00CA1D45" w:rsidRDefault="005E44EA" w:rsidP="005647D2">
      <w:pPr>
        <w:pStyle w:val="Encabezado"/>
        <w:tabs>
          <w:tab w:val="clear" w:pos="4252"/>
          <w:tab w:val="clear" w:pos="8504"/>
        </w:tabs>
        <w:ind w:left="426"/>
        <w:rPr>
          <w:rFonts w:ascii="Arial" w:hAnsi="Arial" w:cs="Arial"/>
          <w:b/>
          <w:sz w:val="22"/>
          <w:szCs w:val="22"/>
          <w:u w:val="single"/>
          <w:lang w:val="es-GT"/>
        </w:rPr>
      </w:pPr>
    </w:p>
    <w:p w14:paraId="5FE18C79" w14:textId="77777777" w:rsidR="007174E8" w:rsidRPr="00CA1D45" w:rsidRDefault="007174E8" w:rsidP="007174E8">
      <w:pPr>
        <w:pStyle w:val="Encabezado"/>
        <w:numPr>
          <w:ilvl w:val="0"/>
          <w:numId w:val="1"/>
        </w:numPr>
        <w:tabs>
          <w:tab w:val="clear" w:pos="425"/>
          <w:tab w:val="clear" w:pos="4252"/>
          <w:tab w:val="clear" w:pos="8504"/>
          <w:tab w:val="num" w:pos="426"/>
        </w:tabs>
        <w:ind w:left="426" w:hanging="426"/>
        <w:rPr>
          <w:rFonts w:ascii="Arial" w:hAnsi="Arial" w:cs="Arial"/>
          <w:b/>
          <w:sz w:val="22"/>
          <w:szCs w:val="22"/>
          <w:u w:val="single"/>
          <w:lang w:val="es-GT"/>
        </w:rPr>
      </w:pPr>
      <w:r w:rsidRPr="00CA1D45">
        <w:rPr>
          <w:rFonts w:ascii="Arial" w:hAnsi="Arial" w:cs="Arial"/>
          <w:b/>
          <w:sz w:val="22"/>
          <w:szCs w:val="22"/>
          <w:u w:val="single"/>
          <w:lang w:val="es-GT"/>
        </w:rPr>
        <w:t>GLOSARIO</w:t>
      </w:r>
    </w:p>
    <w:bookmarkEnd w:id="0"/>
    <w:bookmarkEnd w:id="1"/>
    <w:p w14:paraId="6AD6DBEA" w14:textId="77777777" w:rsidR="007174E8" w:rsidRPr="00CA1D45" w:rsidRDefault="007174E8" w:rsidP="00FF2B8A">
      <w:pPr>
        <w:pStyle w:val="Encabezado"/>
        <w:tabs>
          <w:tab w:val="clear" w:pos="4252"/>
          <w:tab w:val="clear" w:pos="8504"/>
        </w:tabs>
        <w:jc w:val="both"/>
        <w:rPr>
          <w:rFonts w:ascii="Arial" w:hAnsi="Arial" w:cs="Arial"/>
          <w:sz w:val="22"/>
          <w:szCs w:val="22"/>
          <w:lang w:val="es-GT"/>
        </w:rPr>
      </w:pPr>
    </w:p>
    <w:tbl>
      <w:tblPr>
        <w:tblStyle w:val="Sombreadoclaro"/>
        <w:tblW w:w="10997" w:type="dxa"/>
        <w:tblBorders>
          <w:top w:val="single" w:sz="4" w:space="0" w:color="808080" w:themeColor="background1" w:themeShade="80"/>
          <w:bottom w:val="single" w:sz="4" w:space="0" w:color="808080" w:themeColor="background1" w:themeShade="80"/>
          <w:insideH w:val="single" w:sz="4" w:space="0" w:color="808080" w:themeColor="background1" w:themeShade="80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2835"/>
        <w:gridCol w:w="8162"/>
      </w:tblGrid>
      <w:tr w:rsidR="009C1E4C" w:rsidRPr="00CA1D45" w14:paraId="799F0C1D" w14:textId="77777777" w:rsidTr="00FE169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FFFFFF" w:themeFill="background1"/>
            <w:noWrap/>
            <w:vAlign w:val="center"/>
          </w:tcPr>
          <w:p w14:paraId="354FAC1C" w14:textId="547C4C66" w:rsidR="009C1E4C" w:rsidRPr="009C1E4C" w:rsidRDefault="006C7F12" w:rsidP="009C1E4C">
            <w:pPr>
              <w:spacing w:line="276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9C1E4C">
              <w:rPr>
                <w:rFonts w:ascii="Arial" w:hAnsi="Arial" w:cs="Arial"/>
                <w:color w:val="262626"/>
                <w:sz w:val="22"/>
                <w:szCs w:val="22"/>
                <w:lang w:val="es-GT"/>
              </w:rPr>
              <w:t>Cierre definitivo:</w:t>
            </w:r>
          </w:p>
        </w:tc>
        <w:tc>
          <w:tcPr>
            <w:tcW w:w="8162" w:type="dxa"/>
            <w:shd w:val="clear" w:color="auto" w:fill="FFFFFF" w:themeFill="background1"/>
            <w:noWrap/>
          </w:tcPr>
          <w:p w14:paraId="4C8A8863" w14:textId="6C52ACCA" w:rsidR="009C1E4C" w:rsidRPr="009C1E4C" w:rsidRDefault="009C1E4C" w:rsidP="009C1E4C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/>
                <w:sz w:val="22"/>
                <w:szCs w:val="22"/>
              </w:rPr>
            </w:pPr>
            <w:r w:rsidRPr="009C1E4C">
              <w:rPr>
                <w:rFonts w:ascii="Arial" w:hAnsi="Arial" w:cs="Arial"/>
                <w:b w:val="0"/>
                <w:bCs w:val="0"/>
                <w:sz w:val="22"/>
                <w:szCs w:val="22"/>
                <w:lang w:val="es-ES"/>
              </w:rPr>
              <w:t xml:space="preserve">Es una gestión administrativa que realiza exclusivamente la </w:t>
            </w:r>
            <w:r w:rsidR="00381DCC" w:rsidRPr="009C1E4C">
              <w:rPr>
                <w:rFonts w:ascii="Arial" w:hAnsi="Arial" w:cs="Arial"/>
                <w:b w:val="0"/>
                <w:bCs w:val="0"/>
                <w:sz w:val="22"/>
                <w:szCs w:val="22"/>
                <w:lang w:val="es-ES"/>
              </w:rPr>
              <w:t xml:space="preserve">dirección departamental de educación, </w:t>
            </w:r>
            <w:r w:rsidRPr="009C1E4C">
              <w:rPr>
                <w:rFonts w:ascii="Arial" w:hAnsi="Arial" w:cs="Arial"/>
                <w:b w:val="0"/>
                <w:bCs w:val="0"/>
                <w:sz w:val="22"/>
                <w:szCs w:val="22"/>
                <w:lang w:val="es-ES"/>
              </w:rPr>
              <w:t xml:space="preserve">de acuerdo con el procedimiento establecido. Los propietarios, representantes legales y directores de los centros educativos privados, no pueden solicitar este trámite. </w:t>
            </w:r>
          </w:p>
        </w:tc>
      </w:tr>
      <w:tr w:rsidR="009C1E4C" w:rsidRPr="00CA1D45" w14:paraId="3EF11EF3" w14:textId="77777777" w:rsidTr="00FE16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FFFFFF" w:themeFill="background1"/>
            <w:noWrap/>
            <w:vAlign w:val="center"/>
          </w:tcPr>
          <w:p w14:paraId="19B51CE5" w14:textId="728B41CE" w:rsidR="009C1E4C" w:rsidRPr="009C1E4C" w:rsidRDefault="006C7F12" w:rsidP="009C1E4C">
            <w:pPr>
              <w:spacing w:line="276" w:lineRule="auto"/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</w:pPr>
            <w:r w:rsidRPr="009C1E4C">
              <w:rPr>
                <w:rFonts w:ascii="Arial" w:hAnsi="Arial" w:cs="Arial"/>
                <w:color w:val="262626"/>
                <w:sz w:val="22"/>
                <w:szCs w:val="22"/>
                <w:lang w:val="es-GT"/>
              </w:rPr>
              <w:t>Cierre temporal:</w:t>
            </w:r>
          </w:p>
        </w:tc>
        <w:tc>
          <w:tcPr>
            <w:tcW w:w="8162" w:type="dxa"/>
            <w:shd w:val="clear" w:color="auto" w:fill="FFFFFF" w:themeFill="background1"/>
            <w:noWrap/>
          </w:tcPr>
          <w:p w14:paraId="54223251" w14:textId="5D1EA082" w:rsidR="009C1E4C" w:rsidRPr="001A76B4" w:rsidRDefault="009C1E4C" w:rsidP="009C1E4C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</w:pPr>
            <w:r>
              <w:rPr>
                <w:rFonts w:ascii="Arial" w:hAnsi="Arial" w:cs="Arial"/>
                <w:sz w:val="22"/>
                <w:szCs w:val="22"/>
                <w:lang w:val="es-ES"/>
              </w:rPr>
              <w:t xml:space="preserve">Es el trámite solicitado por el director del centro educativo privado, donde solicita la inhabilitación de ciertos códigos de nivel de los servicios que tiene autorizados, de forma temporal, hasta por </w:t>
            </w:r>
            <w:r w:rsidR="00330C9E">
              <w:rPr>
                <w:rFonts w:ascii="Arial" w:hAnsi="Arial" w:cs="Arial"/>
                <w:sz w:val="22"/>
                <w:szCs w:val="22"/>
                <w:lang w:val="es-ES"/>
              </w:rPr>
              <w:t>3</w:t>
            </w:r>
            <w:r>
              <w:rPr>
                <w:rFonts w:ascii="Arial" w:hAnsi="Arial" w:cs="Arial"/>
                <w:sz w:val="22"/>
                <w:szCs w:val="22"/>
                <w:lang w:val="es-ES"/>
              </w:rPr>
              <w:t xml:space="preserve"> ciclos escolares. </w:t>
            </w:r>
          </w:p>
        </w:tc>
      </w:tr>
      <w:tr w:rsidR="009C1E4C" w:rsidRPr="00CA1D45" w14:paraId="6F19281B" w14:textId="77777777" w:rsidTr="00FE169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FFFFFF" w:themeFill="background1"/>
            <w:noWrap/>
            <w:vAlign w:val="center"/>
          </w:tcPr>
          <w:p w14:paraId="703D873A" w14:textId="37D07B62" w:rsidR="009C1E4C" w:rsidRPr="009C1E4C" w:rsidRDefault="006C7F12" w:rsidP="009C1E4C">
            <w:pPr>
              <w:spacing w:line="276" w:lineRule="auto"/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</w:pPr>
            <w:r w:rsidRPr="009C1E4C">
              <w:rPr>
                <w:rFonts w:ascii="Arial" w:hAnsi="Arial" w:cs="Arial"/>
                <w:color w:val="262626"/>
                <w:sz w:val="22"/>
                <w:szCs w:val="22"/>
                <w:lang w:val="es-GT"/>
              </w:rPr>
              <w:t xml:space="preserve">Cierre voluntario: </w:t>
            </w:r>
          </w:p>
        </w:tc>
        <w:tc>
          <w:tcPr>
            <w:tcW w:w="8162" w:type="dxa"/>
            <w:shd w:val="clear" w:color="auto" w:fill="FFFFFF" w:themeFill="background1"/>
            <w:noWrap/>
          </w:tcPr>
          <w:p w14:paraId="30937E3C" w14:textId="1A5449F9" w:rsidR="009C1E4C" w:rsidRDefault="009C1E4C" w:rsidP="009C1E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ES"/>
              </w:rPr>
            </w:pPr>
            <w:r>
              <w:rPr>
                <w:rFonts w:ascii="Arial" w:hAnsi="Arial" w:cs="Arial"/>
                <w:sz w:val="22"/>
                <w:szCs w:val="22"/>
                <w:lang w:val="es-ES"/>
              </w:rPr>
              <w:t>Es el</w:t>
            </w:r>
            <w:r w:rsidRPr="45DD54E9">
              <w:rPr>
                <w:rFonts w:ascii="Arial" w:hAnsi="Arial" w:cs="Arial"/>
                <w:sz w:val="22"/>
                <w:szCs w:val="22"/>
                <w:lang w:val="es-ES"/>
              </w:rPr>
              <w:t xml:space="preserve"> trámite solicitado por el propietario del centro educativo privado, por medio del director, para el cierre de la totalidad de la institución, </w:t>
            </w:r>
            <w:r w:rsidR="006C7F12">
              <w:rPr>
                <w:rFonts w:ascii="Arial" w:hAnsi="Arial" w:cs="Arial"/>
                <w:sz w:val="22"/>
                <w:szCs w:val="22"/>
                <w:lang w:val="es-ES"/>
              </w:rPr>
              <w:t>d</w:t>
            </w:r>
            <w:r w:rsidRPr="45DD54E9">
              <w:rPr>
                <w:rFonts w:ascii="Arial" w:hAnsi="Arial" w:cs="Arial"/>
                <w:sz w:val="22"/>
                <w:szCs w:val="22"/>
                <w:lang w:val="es-ES"/>
              </w:rPr>
              <w:t xml:space="preserve">efinitivamente. </w:t>
            </w:r>
          </w:p>
          <w:p w14:paraId="255E7EFE" w14:textId="77777777" w:rsidR="009C1E4C" w:rsidRDefault="009C1E4C" w:rsidP="009C1E4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0379B4C9" w14:textId="353A9CC8" w:rsidR="009C1E4C" w:rsidRPr="001A76B4" w:rsidRDefault="009C1E4C" w:rsidP="009C1E4C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Este cierre también puede solicitarse para los trámites de cambio de ubicación geográfica y cambio de centro educativo privado. En estos casos, el cierre es solo de los códigos de establecimiento. La institución seguirá funcionando con nuevos códigos. </w:t>
            </w:r>
          </w:p>
        </w:tc>
      </w:tr>
      <w:tr w:rsidR="00A054D5" w:rsidRPr="00CA1D45" w14:paraId="34C200DE" w14:textId="77777777" w:rsidTr="00FE16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FFFFFF" w:themeFill="background1"/>
            <w:noWrap/>
            <w:vAlign w:val="center"/>
          </w:tcPr>
          <w:p w14:paraId="47CB6E0B" w14:textId="62EE5756" w:rsidR="00A054D5" w:rsidRPr="009C1E4C" w:rsidRDefault="006C7F12" w:rsidP="009C1E4C">
            <w:pPr>
              <w:spacing w:line="276" w:lineRule="auto"/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</w:pPr>
            <w:r w:rsidRPr="009C1E4C"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  <w:t>Dictamen técnico:</w:t>
            </w:r>
          </w:p>
        </w:tc>
        <w:tc>
          <w:tcPr>
            <w:tcW w:w="8162" w:type="dxa"/>
            <w:shd w:val="clear" w:color="auto" w:fill="FFFFFF" w:themeFill="background1"/>
            <w:noWrap/>
          </w:tcPr>
          <w:p w14:paraId="62496559" w14:textId="756B568B" w:rsidR="00A054D5" w:rsidRPr="001A76B4" w:rsidRDefault="00A054D5" w:rsidP="00A054D5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</w:pPr>
            <w:r w:rsidRPr="001A76B4"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  <w:t>Opinión técnica emitida por profesional a cargo, con base en la verificación del cumplimiento de requisitos.</w:t>
            </w:r>
            <w:r w:rsidRPr="00CA1D45"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  <w:t xml:space="preserve">  </w:t>
            </w:r>
          </w:p>
        </w:tc>
      </w:tr>
      <w:tr w:rsidR="001E2735" w:rsidRPr="00CA1D45" w14:paraId="0BF9D71A" w14:textId="77777777" w:rsidTr="00FE169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FFFFFF" w:themeFill="background1"/>
            <w:noWrap/>
            <w:vAlign w:val="center"/>
            <w:hideMark/>
          </w:tcPr>
          <w:p w14:paraId="021D8BF7" w14:textId="70E54CEE" w:rsidR="00F26D89" w:rsidRPr="00CA1D45" w:rsidRDefault="006C7F12" w:rsidP="00FC32C8">
            <w:pPr>
              <w:spacing w:line="276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A1D45"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  <w:t>Guía del usuario</w:t>
            </w:r>
            <w:r w:rsidR="00631714" w:rsidRPr="00CA1D45"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  <w:t>:</w:t>
            </w:r>
          </w:p>
        </w:tc>
        <w:tc>
          <w:tcPr>
            <w:tcW w:w="8162" w:type="dxa"/>
            <w:shd w:val="clear" w:color="auto" w:fill="FFFFFF" w:themeFill="background1"/>
            <w:noWrap/>
            <w:hideMark/>
          </w:tcPr>
          <w:p w14:paraId="428F3BE7" w14:textId="6BFE0D81" w:rsidR="00F26D89" w:rsidRPr="00CA1D45" w:rsidRDefault="00DB0E0C" w:rsidP="0018134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A1D45"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  <w:t xml:space="preserve">Documento que contiene </w:t>
            </w:r>
            <w:r w:rsidR="00F26D89" w:rsidRPr="00CA1D45"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  <w:t xml:space="preserve">los lineamientos requeridos para </w:t>
            </w:r>
            <w:r w:rsidR="00307C2A"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  <w:t>cada uno de los trámites</w:t>
            </w:r>
            <w:r w:rsidR="00F908BE"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  <w:t xml:space="preserve"> de</w:t>
            </w:r>
            <w:r w:rsidRPr="00CA1D45"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  <w:t xml:space="preserve"> centros educativos privados </w:t>
            </w:r>
            <w:r w:rsidR="00DE66DF" w:rsidRPr="00CA1D45"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  <w:t xml:space="preserve">en </w:t>
            </w:r>
            <w:r w:rsidRPr="00CA1D45"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  <w:t>el Subsistema de Educación Escolar</w:t>
            </w:r>
            <w:r w:rsidR="00F26D89" w:rsidRPr="00CA1D45"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  <w:t>.</w:t>
            </w:r>
          </w:p>
        </w:tc>
      </w:tr>
      <w:tr w:rsidR="005B612B" w:rsidRPr="00CA1D45" w14:paraId="6B4FA131" w14:textId="77777777" w:rsidTr="00FE16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FFFFFF" w:themeFill="background1"/>
            <w:noWrap/>
            <w:vAlign w:val="center"/>
          </w:tcPr>
          <w:p w14:paraId="2F589E74" w14:textId="5F9BE898" w:rsidR="005B612B" w:rsidRPr="00CA1D45" w:rsidRDefault="006C7F12" w:rsidP="00FC32C8">
            <w:pPr>
              <w:spacing w:line="276" w:lineRule="auto"/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  <w:t>Plataforma BPM:</w:t>
            </w:r>
          </w:p>
        </w:tc>
        <w:tc>
          <w:tcPr>
            <w:tcW w:w="8162" w:type="dxa"/>
            <w:shd w:val="clear" w:color="auto" w:fill="FFFFFF" w:themeFill="background1"/>
            <w:noWrap/>
          </w:tcPr>
          <w:p w14:paraId="75C3959D" w14:textId="0FBC6BF9" w:rsidR="005B612B" w:rsidRPr="00CA1D45" w:rsidRDefault="005B612B" w:rsidP="00181344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  <w:t xml:space="preserve">Sistema que permite el ingreso de solicitudes de los trámites de centros educativos privados, los cuales redirecciona a </w:t>
            </w:r>
            <w:r w:rsidR="00943A07"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  <w:t xml:space="preserve">la dirección departamental de educación de la jurisdicción que corresponda, para </w:t>
            </w:r>
            <w:r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  <w:t xml:space="preserve">su revisión y resolución. </w:t>
            </w:r>
          </w:p>
        </w:tc>
      </w:tr>
      <w:tr w:rsidR="001E2735" w:rsidRPr="00CA1D45" w14:paraId="2B4186AD" w14:textId="77777777" w:rsidTr="00FE169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FFFFFF" w:themeFill="background1"/>
            <w:noWrap/>
            <w:vAlign w:val="center"/>
            <w:hideMark/>
          </w:tcPr>
          <w:p w14:paraId="6A72FC0F" w14:textId="09631EE7" w:rsidR="00F26D89" w:rsidRPr="00CA1D45" w:rsidRDefault="006C7F12" w:rsidP="00FC32C8">
            <w:pPr>
              <w:spacing w:line="276" w:lineRule="auto"/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</w:pPr>
            <w:r w:rsidRPr="00CA1D45"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  <w:t>Sistema de registros educativos -SIRE-</w:t>
            </w:r>
            <w:r w:rsidR="00E62DA4" w:rsidRPr="00CA1D45"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  <w:t>:</w:t>
            </w:r>
          </w:p>
        </w:tc>
        <w:tc>
          <w:tcPr>
            <w:tcW w:w="8162" w:type="dxa"/>
            <w:shd w:val="clear" w:color="auto" w:fill="FFFFFF" w:themeFill="background1"/>
            <w:noWrap/>
            <w:hideMark/>
          </w:tcPr>
          <w:p w14:paraId="583CB03A" w14:textId="5BEE9D52" w:rsidR="00F26D89" w:rsidRPr="00CA1D45" w:rsidRDefault="00F26D89" w:rsidP="00D7401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</w:pPr>
            <w:r w:rsidRPr="00CA1D45"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  <w:t xml:space="preserve">Sistema que permite registrar y administrar establecimientos, estudiantes y acreditamiento de los programas, planes y proyectos del Subsistema de Educación Escolar.    </w:t>
            </w:r>
          </w:p>
        </w:tc>
      </w:tr>
      <w:tr w:rsidR="001E2735" w:rsidRPr="00CA1D45" w14:paraId="1652D9FD" w14:textId="77777777" w:rsidTr="00FE16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FFFFFF" w:themeFill="background1"/>
            <w:noWrap/>
            <w:vAlign w:val="center"/>
            <w:hideMark/>
          </w:tcPr>
          <w:p w14:paraId="0BD85A04" w14:textId="32CB94C6" w:rsidR="00F26D89" w:rsidRPr="00CA1D45" w:rsidRDefault="006C7F12" w:rsidP="00FC32C8">
            <w:pPr>
              <w:spacing w:line="276" w:lineRule="auto"/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</w:pPr>
            <w:r w:rsidRPr="00CA1D45"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  <w:t>Usuario</w:t>
            </w:r>
            <w:r w:rsidR="00E62DA4" w:rsidRPr="00CA1D45"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  <w:t>:</w:t>
            </w:r>
          </w:p>
        </w:tc>
        <w:tc>
          <w:tcPr>
            <w:tcW w:w="8162" w:type="dxa"/>
            <w:shd w:val="clear" w:color="auto" w:fill="FFFFFF" w:themeFill="background1"/>
            <w:noWrap/>
            <w:hideMark/>
          </w:tcPr>
          <w:p w14:paraId="060203A7" w14:textId="57FD8573" w:rsidR="00F26D89" w:rsidRPr="00CA1D45" w:rsidRDefault="00F26D89" w:rsidP="00181344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</w:pPr>
            <w:r w:rsidRPr="00CA1D45"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  <w:t xml:space="preserve">Es la persona que solicita </w:t>
            </w:r>
            <w:r w:rsidR="008952EE"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  <w:t xml:space="preserve">el trámite. </w:t>
            </w:r>
            <w:r w:rsidRPr="00CA1D45"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  <w:t xml:space="preserve">   </w:t>
            </w:r>
          </w:p>
        </w:tc>
      </w:tr>
    </w:tbl>
    <w:p w14:paraId="03817ADB" w14:textId="73C7B768" w:rsidR="007174E8" w:rsidRPr="00CA1D45" w:rsidRDefault="007174E8" w:rsidP="007174E8">
      <w:pPr>
        <w:pStyle w:val="Encabezado"/>
        <w:tabs>
          <w:tab w:val="clear" w:pos="4252"/>
          <w:tab w:val="clear" w:pos="8504"/>
        </w:tabs>
        <w:ind w:left="426"/>
        <w:jc w:val="both"/>
        <w:rPr>
          <w:rFonts w:ascii="Arial" w:hAnsi="Arial" w:cs="Arial"/>
          <w:sz w:val="22"/>
          <w:szCs w:val="22"/>
          <w:lang w:val="es-GT"/>
        </w:rPr>
      </w:pPr>
    </w:p>
    <w:p w14:paraId="584FA185" w14:textId="121F4BF1" w:rsidR="003C294B" w:rsidRPr="00CA1D45" w:rsidRDefault="003C294B" w:rsidP="002929A9">
      <w:pPr>
        <w:pStyle w:val="Encabezado"/>
        <w:numPr>
          <w:ilvl w:val="0"/>
          <w:numId w:val="1"/>
        </w:numPr>
        <w:tabs>
          <w:tab w:val="clear" w:pos="425"/>
          <w:tab w:val="clear" w:pos="4252"/>
          <w:tab w:val="clear" w:pos="8504"/>
          <w:tab w:val="num" w:pos="426"/>
        </w:tabs>
        <w:rPr>
          <w:rFonts w:ascii="Arial" w:hAnsi="Arial" w:cs="Arial"/>
          <w:b/>
          <w:sz w:val="22"/>
          <w:szCs w:val="22"/>
          <w:u w:val="single"/>
          <w:lang w:val="es-GT"/>
        </w:rPr>
      </w:pPr>
      <w:r w:rsidRPr="00CA1D45">
        <w:rPr>
          <w:rFonts w:ascii="Arial" w:hAnsi="Arial" w:cs="Arial"/>
          <w:b/>
          <w:sz w:val="22"/>
          <w:szCs w:val="22"/>
          <w:u w:val="single"/>
          <w:lang w:val="es-GT"/>
        </w:rPr>
        <w:t>NORMATIVA LEGAL</w:t>
      </w:r>
    </w:p>
    <w:p w14:paraId="01F43EF1" w14:textId="77777777" w:rsidR="003C294B" w:rsidRPr="00CA1D45" w:rsidRDefault="003C294B" w:rsidP="003C294B">
      <w:pPr>
        <w:pStyle w:val="Encabezado"/>
        <w:tabs>
          <w:tab w:val="clear" w:pos="4252"/>
          <w:tab w:val="clear" w:pos="8504"/>
        </w:tabs>
        <w:ind w:left="425"/>
        <w:rPr>
          <w:rFonts w:ascii="Arial" w:hAnsi="Arial" w:cs="Arial"/>
          <w:b/>
          <w:sz w:val="22"/>
          <w:szCs w:val="22"/>
          <w:u w:val="single"/>
          <w:lang w:val="es-GT"/>
        </w:rPr>
      </w:pPr>
    </w:p>
    <w:p w14:paraId="69C63C28" w14:textId="2DD74967" w:rsidR="004F50DD" w:rsidRDefault="009433D6" w:rsidP="008D148B">
      <w:pPr>
        <w:pStyle w:val="Encabezado"/>
        <w:tabs>
          <w:tab w:val="clear" w:pos="4252"/>
          <w:tab w:val="clear" w:pos="8504"/>
        </w:tabs>
        <w:ind w:left="425"/>
        <w:jc w:val="both"/>
        <w:rPr>
          <w:rFonts w:ascii="Arial" w:hAnsi="Arial" w:cs="Arial"/>
          <w:sz w:val="22"/>
          <w:szCs w:val="22"/>
          <w:lang w:val="es-GT"/>
        </w:rPr>
      </w:pPr>
      <w:r>
        <w:rPr>
          <w:rFonts w:ascii="Arial" w:hAnsi="Arial" w:cs="Arial"/>
          <w:sz w:val="22"/>
          <w:szCs w:val="22"/>
          <w:lang w:val="es-GT"/>
        </w:rPr>
        <w:t xml:space="preserve">Acuerdo Gubernativo 52-2015 del 4 de febrero 2015 </w:t>
      </w:r>
      <w:r w:rsidR="004F50DD">
        <w:rPr>
          <w:rFonts w:ascii="Arial" w:hAnsi="Arial" w:cs="Arial"/>
          <w:sz w:val="22"/>
          <w:szCs w:val="22"/>
        </w:rPr>
        <w:t>«</w:t>
      </w:r>
      <w:r w:rsidR="004F50DD">
        <w:rPr>
          <w:rFonts w:ascii="Arial" w:hAnsi="Arial" w:cs="Arial"/>
          <w:sz w:val="22"/>
          <w:szCs w:val="22"/>
          <w:lang w:val="es-GT"/>
        </w:rPr>
        <w:t>Reglamento de autorización y funcionamiento de centros educativos privados</w:t>
      </w:r>
      <w:r w:rsidR="004F50DD">
        <w:rPr>
          <w:rFonts w:ascii="Arial" w:hAnsi="Arial" w:cs="Arial"/>
          <w:sz w:val="22"/>
          <w:szCs w:val="22"/>
        </w:rPr>
        <w:t>»</w:t>
      </w:r>
      <w:r w:rsidR="004F50DD">
        <w:rPr>
          <w:rFonts w:ascii="Arial" w:hAnsi="Arial" w:cs="Arial"/>
          <w:sz w:val="22"/>
          <w:szCs w:val="22"/>
          <w:lang w:val="es-GT"/>
        </w:rPr>
        <w:t>.</w:t>
      </w:r>
    </w:p>
    <w:p w14:paraId="0C31F663" w14:textId="77777777" w:rsidR="004F50DD" w:rsidRDefault="004F50DD" w:rsidP="008D148B">
      <w:pPr>
        <w:pStyle w:val="Encabezado"/>
        <w:tabs>
          <w:tab w:val="clear" w:pos="4252"/>
          <w:tab w:val="clear" w:pos="8504"/>
        </w:tabs>
        <w:ind w:left="425"/>
        <w:jc w:val="both"/>
        <w:rPr>
          <w:rFonts w:ascii="Arial" w:hAnsi="Arial" w:cs="Arial"/>
          <w:sz w:val="22"/>
          <w:szCs w:val="22"/>
          <w:lang w:val="es-GT"/>
        </w:rPr>
      </w:pPr>
    </w:p>
    <w:p w14:paraId="55B10C5B" w14:textId="145D99F2" w:rsidR="003C294B" w:rsidRPr="00CA1D45" w:rsidRDefault="00ED070D" w:rsidP="008D148B">
      <w:pPr>
        <w:pStyle w:val="Encabezado"/>
        <w:tabs>
          <w:tab w:val="clear" w:pos="4252"/>
          <w:tab w:val="clear" w:pos="8504"/>
        </w:tabs>
        <w:ind w:left="425"/>
        <w:jc w:val="both"/>
        <w:rPr>
          <w:rFonts w:ascii="Arial" w:hAnsi="Arial" w:cs="Arial"/>
          <w:sz w:val="22"/>
          <w:szCs w:val="22"/>
          <w:lang w:val="es-GT"/>
        </w:rPr>
      </w:pPr>
      <w:r>
        <w:rPr>
          <w:rFonts w:ascii="Arial" w:hAnsi="Arial" w:cs="Arial"/>
          <w:sz w:val="22"/>
          <w:szCs w:val="22"/>
          <w:lang w:val="es-GT"/>
        </w:rPr>
        <w:t xml:space="preserve">Decreto No. 05-2021 </w:t>
      </w:r>
      <w:r w:rsidR="002276A2">
        <w:rPr>
          <w:rFonts w:ascii="Arial" w:hAnsi="Arial" w:cs="Arial"/>
          <w:sz w:val="22"/>
          <w:szCs w:val="22"/>
          <w:lang w:val="es-GT"/>
        </w:rPr>
        <w:t xml:space="preserve">del 31 de agosto 2021 </w:t>
      </w:r>
      <w:r w:rsidR="004F50DD">
        <w:rPr>
          <w:rFonts w:ascii="Arial" w:hAnsi="Arial" w:cs="Arial"/>
          <w:sz w:val="22"/>
          <w:szCs w:val="22"/>
        </w:rPr>
        <w:t>«</w:t>
      </w:r>
      <w:r>
        <w:rPr>
          <w:rFonts w:ascii="Arial" w:hAnsi="Arial" w:cs="Arial"/>
          <w:sz w:val="22"/>
          <w:szCs w:val="22"/>
          <w:lang w:val="es-GT"/>
        </w:rPr>
        <w:t>Ley para la simplificación de requisitos y trámites administrativos</w:t>
      </w:r>
      <w:r w:rsidR="004F50DD">
        <w:rPr>
          <w:rFonts w:ascii="Arial" w:hAnsi="Arial" w:cs="Arial"/>
          <w:sz w:val="22"/>
          <w:szCs w:val="22"/>
        </w:rPr>
        <w:t>»</w:t>
      </w:r>
      <w:r>
        <w:rPr>
          <w:rFonts w:ascii="Arial" w:hAnsi="Arial" w:cs="Arial"/>
          <w:sz w:val="22"/>
          <w:szCs w:val="22"/>
          <w:lang w:val="es-GT"/>
        </w:rPr>
        <w:t xml:space="preserve">. </w:t>
      </w:r>
    </w:p>
    <w:p w14:paraId="74E6005F" w14:textId="77777777" w:rsidR="00E116EB" w:rsidRPr="00CA1D45" w:rsidRDefault="00E116EB" w:rsidP="003C294B">
      <w:pPr>
        <w:pStyle w:val="Encabezado"/>
        <w:tabs>
          <w:tab w:val="clear" w:pos="4252"/>
          <w:tab w:val="clear" w:pos="8504"/>
        </w:tabs>
        <w:ind w:left="425"/>
        <w:rPr>
          <w:rFonts w:ascii="Arial" w:hAnsi="Arial" w:cs="Arial"/>
          <w:sz w:val="22"/>
          <w:szCs w:val="22"/>
          <w:lang w:val="es-GT"/>
        </w:rPr>
      </w:pPr>
    </w:p>
    <w:p w14:paraId="1BDC3140" w14:textId="77777777" w:rsidR="002929A9" w:rsidRPr="00CA1D45" w:rsidRDefault="002929A9" w:rsidP="002929A9">
      <w:pPr>
        <w:pStyle w:val="Encabezado"/>
        <w:numPr>
          <w:ilvl w:val="0"/>
          <w:numId w:val="1"/>
        </w:numPr>
        <w:tabs>
          <w:tab w:val="clear" w:pos="425"/>
          <w:tab w:val="clear" w:pos="4252"/>
          <w:tab w:val="clear" w:pos="8504"/>
          <w:tab w:val="num" w:pos="426"/>
        </w:tabs>
        <w:rPr>
          <w:rFonts w:ascii="Arial" w:hAnsi="Arial" w:cs="Arial"/>
          <w:b/>
          <w:sz w:val="22"/>
          <w:szCs w:val="22"/>
          <w:u w:val="single"/>
          <w:lang w:val="es-GT"/>
        </w:rPr>
      </w:pPr>
      <w:r w:rsidRPr="00CA1D45">
        <w:rPr>
          <w:rFonts w:ascii="Arial" w:hAnsi="Arial" w:cs="Arial"/>
          <w:b/>
          <w:sz w:val="22"/>
          <w:szCs w:val="22"/>
          <w:u w:val="single"/>
          <w:lang w:val="es-GT"/>
        </w:rPr>
        <w:t>DESCRIPCIÓN DE ACTIVIDADES Y RESPONSABLES:</w:t>
      </w:r>
      <w:r w:rsidR="008D248A" w:rsidRPr="00CA1D45">
        <w:rPr>
          <w:rFonts w:ascii="Arial" w:hAnsi="Arial" w:cs="Arial"/>
          <w:b/>
          <w:sz w:val="22"/>
          <w:szCs w:val="22"/>
          <w:u w:val="single"/>
          <w:lang w:val="es-GT"/>
        </w:rPr>
        <w:t xml:space="preserve"> </w:t>
      </w:r>
    </w:p>
    <w:p w14:paraId="695A3672" w14:textId="77777777" w:rsidR="00A434FF" w:rsidRPr="00CA1D45" w:rsidRDefault="00A434FF" w:rsidP="00935F0A">
      <w:pPr>
        <w:pStyle w:val="Encabezado"/>
        <w:tabs>
          <w:tab w:val="clear" w:pos="4252"/>
          <w:tab w:val="clear" w:pos="8504"/>
        </w:tabs>
        <w:jc w:val="both"/>
        <w:rPr>
          <w:rFonts w:ascii="Arial" w:hAnsi="Arial" w:cs="Arial"/>
          <w:sz w:val="22"/>
          <w:szCs w:val="22"/>
          <w:lang w:val="es-GT"/>
        </w:rPr>
      </w:pPr>
    </w:p>
    <w:p w14:paraId="44E79738" w14:textId="05258D15" w:rsidR="00862DDD" w:rsidRDefault="00E42E38" w:rsidP="0050558E">
      <w:pPr>
        <w:pStyle w:val="Encabezado"/>
        <w:tabs>
          <w:tab w:val="clear" w:pos="4252"/>
          <w:tab w:val="clear" w:pos="8504"/>
        </w:tabs>
        <w:ind w:left="1416" w:hanging="990"/>
        <w:jc w:val="both"/>
        <w:rPr>
          <w:rFonts w:ascii="Arial" w:hAnsi="Arial" w:cs="Arial"/>
          <w:b/>
          <w:bCs/>
          <w:sz w:val="22"/>
          <w:szCs w:val="22"/>
          <w:lang w:val="es-GT"/>
        </w:rPr>
      </w:pPr>
      <w:r w:rsidRPr="00CA1D45">
        <w:rPr>
          <w:rFonts w:ascii="Arial" w:hAnsi="Arial" w:cs="Arial"/>
          <w:b/>
          <w:bCs/>
          <w:sz w:val="24"/>
          <w:szCs w:val="22"/>
          <w:lang w:val="es-GT"/>
        </w:rPr>
        <w:t>E</w:t>
      </w:r>
      <w:r w:rsidR="004C0F5C" w:rsidRPr="00CA1D45">
        <w:rPr>
          <w:rFonts w:ascii="Arial" w:hAnsi="Arial" w:cs="Arial"/>
          <w:b/>
          <w:bCs/>
          <w:sz w:val="24"/>
          <w:szCs w:val="22"/>
          <w:lang w:val="es-GT"/>
        </w:rPr>
        <w:t xml:space="preserve">.1 </w:t>
      </w:r>
      <w:r w:rsidR="004C0F5C" w:rsidRPr="00CA1D45">
        <w:rPr>
          <w:rFonts w:ascii="Arial" w:hAnsi="Arial" w:cs="Arial"/>
          <w:b/>
          <w:bCs/>
          <w:sz w:val="22"/>
          <w:szCs w:val="22"/>
          <w:lang w:val="es-GT"/>
        </w:rPr>
        <w:tab/>
      </w:r>
      <w:r w:rsidR="00346047">
        <w:rPr>
          <w:rFonts w:ascii="Arial" w:hAnsi="Arial" w:cs="Arial"/>
          <w:b/>
          <w:bCs/>
          <w:sz w:val="22"/>
          <w:szCs w:val="22"/>
          <w:lang w:val="es-GT"/>
        </w:rPr>
        <w:t xml:space="preserve">Trámites </w:t>
      </w:r>
      <w:r w:rsidR="00EE62C7">
        <w:rPr>
          <w:rFonts w:ascii="Arial" w:hAnsi="Arial" w:cs="Arial"/>
          <w:b/>
          <w:bCs/>
          <w:sz w:val="22"/>
          <w:szCs w:val="22"/>
          <w:lang w:val="es-GT"/>
        </w:rPr>
        <w:t>a los que les corresponde visita ocular.</w:t>
      </w:r>
    </w:p>
    <w:p w14:paraId="3DC62833" w14:textId="77777777" w:rsidR="00EE62C7" w:rsidRPr="00497809" w:rsidRDefault="00EE62C7" w:rsidP="0050558E">
      <w:pPr>
        <w:pStyle w:val="Encabezado"/>
        <w:tabs>
          <w:tab w:val="clear" w:pos="4252"/>
          <w:tab w:val="clear" w:pos="8504"/>
        </w:tabs>
        <w:ind w:left="1416" w:hanging="990"/>
        <w:jc w:val="both"/>
        <w:rPr>
          <w:rFonts w:ascii="Arial" w:hAnsi="Arial" w:cs="Arial"/>
          <w:b/>
          <w:bCs/>
          <w:lang w:val="es-GT"/>
        </w:rPr>
      </w:pPr>
    </w:p>
    <w:p w14:paraId="21526AD4" w14:textId="636673BA" w:rsidR="00EE62C7" w:rsidRDefault="00D16BDB" w:rsidP="00442B80">
      <w:pPr>
        <w:pStyle w:val="Encabezado"/>
        <w:tabs>
          <w:tab w:val="clear" w:pos="4252"/>
          <w:tab w:val="clear" w:pos="8504"/>
        </w:tabs>
        <w:ind w:left="426"/>
        <w:jc w:val="both"/>
        <w:rPr>
          <w:rFonts w:ascii="Arial" w:hAnsi="Arial" w:cs="Arial"/>
          <w:sz w:val="22"/>
          <w:szCs w:val="22"/>
          <w:lang w:val="es-GT"/>
        </w:rPr>
      </w:pPr>
      <w:r w:rsidRPr="00BB146D">
        <w:rPr>
          <w:rFonts w:ascii="Arial" w:hAnsi="Arial" w:cs="Arial"/>
          <w:sz w:val="22"/>
          <w:szCs w:val="22"/>
          <w:lang w:val="es-GT"/>
        </w:rPr>
        <w:t xml:space="preserve">A </w:t>
      </w:r>
      <w:r w:rsidR="001739B7" w:rsidRPr="00BB146D">
        <w:rPr>
          <w:rFonts w:ascii="Arial" w:hAnsi="Arial" w:cs="Arial"/>
          <w:sz w:val="22"/>
          <w:szCs w:val="22"/>
          <w:lang w:val="es-GT"/>
        </w:rPr>
        <w:t>continuación,</w:t>
      </w:r>
      <w:r w:rsidRPr="00BB146D">
        <w:rPr>
          <w:rFonts w:ascii="Arial" w:hAnsi="Arial" w:cs="Arial"/>
          <w:sz w:val="22"/>
          <w:szCs w:val="22"/>
          <w:lang w:val="es-GT"/>
        </w:rPr>
        <w:t xml:space="preserve"> se enlistan los trámites de centros educativos privados </w:t>
      </w:r>
      <w:r w:rsidR="00A502F3" w:rsidRPr="00BB146D">
        <w:rPr>
          <w:rFonts w:ascii="Arial" w:hAnsi="Arial" w:cs="Arial"/>
          <w:sz w:val="22"/>
          <w:szCs w:val="22"/>
          <w:lang w:val="es-GT"/>
        </w:rPr>
        <w:t>que,</w:t>
      </w:r>
      <w:r w:rsidRPr="00BB146D">
        <w:rPr>
          <w:rFonts w:ascii="Arial" w:hAnsi="Arial" w:cs="Arial"/>
          <w:sz w:val="22"/>
          <w:szCs w:val="22"/>
          <w:lang w:val="es-GT"/>
        </w:rPr>
        <w:t xml:space="preserve"> dentro del proceso de revisión y</w:t>
      </w:r>
      <w:r w:rsidR="00991F70">
        <w:rPr>
          <w:rFonts w:ascii="Arial" w:hAnsi="Arial" w:cs="Arial"/>
          <w:sz w:val="22"/>
          <w:szCs w:val="22"/>
          <w:lang w:val="es-GT"/>
        </w:rPr>
        <w:t xml:space="preserve"> </w:t>
      </w:r>
      <w:r w:rsidRPr="00BB146D">
        <w:rPr>
          <w:rFonts w:ascii="Arial" w:hAnsi="Arial" w:cs="Arial"/>
          <w:sz w:val="22"/>
          <w:szCs w:val="22"/>
          <w:lang w:val="es-GT"/>
        </w:rPr>
        <w:t>resolución, corresponde la fase de visita ocular y emisión de dictamen</w:t>
      </w:r>
      <w:r w:rsidR="00991F70">
        <w:rPr>
          <w:rFonts w:ascii="Arial" w:hAnsi="Arial" w:cs="Arial"/>
          <w:sz w:val="22"/>
          <w:szCs w:val="22"/>
          <w:lang w:val="es-GT"/>
        </w:rPr>
        <w:t xml:space="preserve">, el cual se registra en la plataforma BPM. </w:t>
      </w:r>
    </w:p>
    <w:p w14:paraId="2993993D" w14:textId="77777777" w:rsidR="00442B80" w:rsidRDefault="00442B80" w:rsidP="00442B80">
      <w:pPr>
        <w:pStyle w:val="Encabezado"/>
        <w:tabs>
          <w:tab w:val="clear" w:pos="4252"/>
          <w:tab w:val="clear" w:pos="8504"/>
        </w:tabs>
        <w:ind w:left="426"/>
        <w:jc w:val="both"/>
        <w:rPr>
          <w:rFonts w:ascii="Arial" w:hAnsi="Arial" w:cs="Arial"/>
          <w:sz w:val="22"/>
          <w:szCs w:val="22"/>
          <w:lang w:val="es-GT"/>
        </w:rPr>
      </w:pPr>
    </w:p>
    <w:p w14:paraId="74943259" w14:textId="7A14481D" w:rsidR="00442B80" w:rsidRDefault="005415E9" w:rsidP="00040C20">
      <w:pPr>
        <w:pStyle w:val="Encabezado"/>
        <w:numPr>
          <w:ilvl w:val="0"/>
          <w:numId w:val="6"/>
        </w:numPr>
        <w:tabs>
          <w:tab w:val="clear" w:pos="4252"/>
          <w:tab w:val="clear" w:pos="8504"/>
        </w:tabs>
        <w:jc w:val="both"/>
        <w:rPr>
          <w:rFonts w:ascii="Arial" w:hAnsi="Arial" w:cs="Arial"/>
          <w:sz w:val="22"/>
          <w:szCs w:val="22"/>
          <w:lang w:val="es-GT"/>
        </w:rPr>
      </w:pPr>
      <w:r>
        <w:rPr>
          <w:rFonts w:ascii="Arial" w:hAnsi="Arial" w:cs="Arial"/>
          <w:sz w:val="22"/>
          <w:szCs w:val="22"/>
          <w:lang w:val="es-GT"/>
        </w:rPr>
        <w:t>Autorización de funcionamiento</w:t>
      </w:r>
    </w:p>
    <w:p w14:paraId="0C531E97" w14:textId="1B1A6848" w:rsidR="005415E9" w:rsidRDefault="005415E9" w:rsidP="00040C20">
      <w:pPr>
        <w:pStyle w:val="Encabezado"/>
        <w:numPr>
          <w:ilvl w:val="0"/>
          <w:numId w:val="6"/>
        </w:numPr>
        <w:tabs>
          <w:tab w:val="clear" w:pos="4252"/>
          <w:tab w:val="clear" w:pos="8504"/>
        </w:tabs>
        <w:jc w:val="both"/>
        <w:rPr>
          <w:rFonts w:ascii="Arial" w:hAnsi="Arial" w:cs="Arial"/>
          <w:sz w:val="22"/>
          <w:szCs w:val="22"/>
          <w:lang w:val="es-GT"/>
        </w:rPr>
      </w:pPr>
      <w:r>
        <w:rPr>
          <w:rFonts w:ascii="Arial" w:hAnsi="Arial" w:cs="Arial"/>
          <w:sz w:val="22"/>
          <w:szCs w:val="22"/>
          <w:lang w:val="es-GT"/>
        </w:rPr>
        <w:t>Revalidación de autorización de funcionamiento</w:t>
      </w:r>
    </w:p>
    <w:p w14:paraId="501ACE5D" w14:textId="24E1FB35" w:rsidR="005415E9" w:rsidRDefault="005415E9" w:rsidP="00040C20">
      <w:pPr>
        <w:pStyle w:val="Encabezado"/>
        <w:numPr>
          <w:ilvl w:val="0"/>
          <w:numId w:val="6"/>
        </w:numPr>
        <w:tabs>
          <w:tab w:val="clear" w:pos="4252"/>
          <w:tab w:val="clear" w:pos="8504"/>
        </w:tabs>
        <w:jc w:val="both"/>
        <w:rPr>
          <w:rFonts w:ascii="Arial" w:hAnsi="Arial" w:cs="Arial"/>
          <w:sz w:val="22"/>
          <w:szCs w:val="22"/>
          <w:lang w:val="es-GT"/>
        </w:rPr>
      </w:pPr>
      <w:r>
        <w:rPr>
          <w:rFonts w:ascii="Arial" w:hAnsi="Arial" w:cs="Arial"/>
          <w:sz w:val="22"/>
          <w:szCs w:val="22"/>
          <w:lang w:val="es-GT"/>
        </w:rPr>
        <w:t>Ampliación de servicios educativos</w:t>
      </w:r>
    </w:p>
    <w:p w14:paraId="144A2CC3" w14:textId="7F90B05E" w:rsidR="005415E9" w:rsidRDefault="005415E9" w:rsidP="00040C20">
      <w:pPr>
        <w:pStyle w:val="Encabezado"/>
        <w:numPr>
          <w:ilvl w:val="0"/>
          <w:numId w:val="6"/>
        </w:numPr>
        <w:tabs>
          <w:tab w:val="clear" w:pos="4252"/>
          <w:tab w:val="clear" w:pos="8504"/>
        </w:tabs>
        <w:jc w:val="both"/>
        <w:rPr>
          <w:rFonts w:ascii="Arial" w:hAnsi="Arial" w:cs="Arial"/>
          <w:sz w:val="22"/>
          <w:szCs w:val="22"/>
          <w:lang w:val="es-GT"/>
        </w:rPr>
      </w:pPr>
      <w:r>
        <w:rPr>
          <w:rFonts w:ascii="Arial" w:hAnsi="Arial" w:cs="Arial"/>
          <w:sz w:val="22"/>
          <w:szCs w:val="22"/>
          <w:lang w:val="es-GT"/>
        </w:rPr>
        <w:t>Cambio de ubicación geográfica</w:t>
      </w:r>
    </w:p>
    <w:p w14:paraId="43D67B68" w14:textId="50C52DE4" w:rsidR="005415E9" w:rsidRDefault="0028719D" w:rsidP="00040C20">
      <w:pPr>
        <w:pStyle w:val="Encabezado"/>
        <w:numPr>
          <w:ilvl w:val="0"/>
          <w:numId w:val="6"/>
        </w:numPr>
        <w:tabs>
          <w:tab w:val="clear" w:pos="4252"/>
          <w:tab w:val="clear" w:pos="8504"/>
        </w:tabs>
        <w:jc w:val="both"/>
        <w:rPr>
          <w:rFonts w:ascii="Arial" w:hAnsi="Arial" w:cs="Arial"/>
          <w:sz w:val="22"/>
          <w:szCs w:val="22"/>
          <w:lang w:val="es-GT"/>
        </w:rPr>
      </w:pPr>
      <w:r>
        <w:rPr>
          <w:rFonts w:ascii="Arial" w:hAnsi="Arial" w:cs="Arial"/>
          <w:sz w:val="22"/>
          <w:szCs w:val="22"/>
          <w:lang w:val="es-GT"/>
        </w:rPr>
        <w:t>Autorización de funcionamiento de sede</w:t>
      </w:r>
    </w:p>
    <w:p w14:paraId="55FF755E" w14:textId="0867B9D8" w:rsidR="00862DDD" w:rsidRPr="00CA1D45" w:rsidRDefault="00E42E38" w:rsidP="00862DDD">
      <w:pPr>
        <w:pStyle w:val="Encabezado"/>
        <w:tabs>
          <w:tab w:val="clear" w:pos="4252"/>
          <w:tab w:val="clear" w:pos="8504"/>
          <w:tab w:val="left" w:pos="1560"/>
        </w:tabs>
        <w:ind w:left="1560" w:hanging="709"/>
        <w:jc w:val="both"/>
        <w:rPr>
          <w:rFonts w:ascii="Arial" w:hAnsi="Arial" w:cs="Arial"/>
          <w:sz w:val="22"/>
          <w:szCs w:val="22"/>
          <w:lang w:val="es-GT"/>
        </w:rPr>
      </w:pPr>
      <w:r w:rsidRPr="00CA1D45">
        <w:rPr>
          <w:rFonts w:ascii="Arial" w:hAnsi="Arial" w:cs="Arial"/>
          <w:b/>
          <w:bCs/>
          <w:sz w:val="22"/>
          <w:szCs w:val="22"/>
          <w:lang w:val="es-GT"/>
        </w:rPr>
        <w:lastRenderedPageBreak/>
        <w:t>E</w:t>
      </w:r>
      <w:r w:rsidR="00862DDD" w:rsidRPr="00CA1D45">
        <w:rPr>
          <w:rFonts w:ascii="Arial" w:hAnsi="Arial" w:cs="Arial"/>
          <w:b/>
          <w:bCs/>
          <w:sz w:val="22"/>
          <w:szCs w:val="22"/>
          <w:lang w:val="es-GT"/>
        </w:rPr>
        <w:t xml:space="preserve">.1.1 </w:t>
      </w:r>
      <w:r w:rsidR="00862DDD" w:rsidRPr="00CA1D45">
        <w:rPr>
          <w:rFonts w:ascii="Arial" w:hAnsi="Arial" w:cs="Arial"/>
          <w:b/>
          <w:sz w:val="22"/>
          <w:szCs w:val="22"/>
          <w:lang w:val="es-GT"/>
        </w:rPr>
        <w:t>Recepción</w:t>
      </w:r>
      <w:r w:rsidR="003E53C6">
        <w:rPr>
          <w:rFonts w:ascii="Arial" w:hAnsi="Arial" w:cs="Arial"/>
          <w:b/>
          <w:sz w:val="22"/>
          <w:szCs w:val="22"/>
          <w:lang w:val="es-GT"/>
        </w:rPr>
        <w:t xml:space="preserve"> y</w:t>
      </w:r>
      <w:r w:rsidR="005A6C50">
        <w:rPr>
          <w:rFonts w:ascii="Arial" w:hAnsi="Arial" w:cs="Arial"/>
          <w:b/>
          <w:sz w:val="22"/>
          <w:szCs w:val="22"/>
          <w:lang w:val="es-GT"/>
        </w:rPr>
        <w:t xml:space="preserve"> revisión</w:t>
      </w:r>
      <w:r w:rsidR="003E53C6">
        <w:rPr>
          <w:rFonts w:ascii="Arial" w:hAnsi="Arial" w:cs="Arial"/>
          <w:b/>
          <w:sz w:val="22"/>
          <w:szCs w:val="22"/>
          <w:lang w:val="es-GT"/>
        </w:rPr>
        <w:t xml:space="preserve"> de solicitudes</w:t>
      </w:r>
      <w:r w:rsidR="005A6C50">
        <w:rPr>
          <w:rFonts w:ascii="Arial" w:hAnsi="Arial" w:cs="Arial"/>
          <w:b/>
          <w:sz w:val="22"/>
          <w:szCs w:val="22"/>
          <w:lang w:val="es-GT"/>
        </w:rPr>
        <w:t>, emisión de resolución y firma</w:t>
      </w:r>
      <w:r w:rsidR="00183017">
        <w:rPr>
          <w:rFonts w:ascii="Arial" w:hAnsi="Arial" w:cs="Arial"/>
          <w:b/>
          <w:sz w:val="22"/>
          <w:szCs w:val="22"/>
          <w:lang w:val="es-GT"/>
        </w:rPr>
        <w:t>.</w:t>
      </w:r>
      <w:r w:rsidR="00862DDD" w:rsidRPr="00CA1D45">
        <w:rPr>
          <w:rFonts w:ascii="Arial" w:hAnsi="Arial" w:cs="Arial"/>
          <w:sz w:val="22"/>
          <w:szCs w:val="22"/>
          <w:lang w:val="es-GT"/>
        </w:rPr>
        <w:t xml:space="preserve">  </w:t>
      </w:r>
    </w:p>
    <w:p w14:paraId="444670D6" w14:textId="77777777" w:rsidR="00862DDD" w:rsidRPr="00CA1D45" w:rsidRDefault="00862DDD" w:rsidP="00862DDD">
      <w:pPr>
        <w:pStyle w:val="Encabezado"/>
        <w:tabs>
          <w:tab w:val="clear" w:pos="4252"/>
          <w:tab w:val="clear" w:pos="8504"/>
          <w:tab w:val="left" w:pos="1560"/>
        </w:tabs>
        <w:ind w:left="1560" w:hanging="709"/>
        <w:jc w:val="both"/>
        <w:rPr>
          <w:rFonts w:ascii="Arial" w:hAnsi="Arial" w:cs="Arial"/>
          <w:b/>
          <w:bCs/>
          <w:sz w:val="22"/>
          <w:szCs w:val="22"/>
          <w:lang w:val="es-GT"/>
        </w:rPr>
      </w:pPr>
    </w:p>
    <w:tbl>
      <w:tblPr>
        <w:tblW w:w="110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A0" w:firstRow="1" w:lastRow="0" w:firstColumn="1" w:lastColumn="0" w:noHBand="0" w:noVBand="0"/>
      </w:tblPr>
      <w:tblGrid>
        <w:gridCol w:w="1129"/>
        <w:gridCol w:w="1418"/>
        <w:gridCol w:w="8505"/>
      </w:tblGrid>
      <w:tr w:rsidR="00862DDD" w:rsidRPr="00CA1D45" w14:paraId="7E2AA982" w14:textId="77777777" w:rsidTr="00121F22">
        <w:trPr>
          <w:tblHeader/>
        </w:trPr>
        <w:tc>
          <w:tcPr>
            <w:tcW w:w="1129" w:type="dxa"/>
            <w:shd w:val="clear" w:color="auto" w:fill="D9D9D9" w:themeFill="background1" w:themeFillShade="D9"/>
            <w:tcMar>
              <w:top w:w="28" w:type="dxa"/>
              <w:bottom w:w="28" w:type="dxa"/>
            </w:tcMar>
            <w:vAlign w:val="center"/>
          </w:tcPr>
          <w:p w14:paraId="5D63ABD7" w14:textId="77777777" w:rsidR="00862DDD" w:rsidRPr="00CA1D45" w:rsidRDefault="00862DDD" w:rsidP="009740E6">
            <w:pPr>
              <w:spacing w:line="264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A1D45">
              <w:rPr>
                <w:rFonts w:ascii="Arial" w:hAnsi="Arial" w:cs="Arial"/>
                <w:b/>
                <w:bCs/>
                <w:sz w:val="16"/>
                <w:szCs w:val="16"/>
              </w:rPr>
              <w:t>Actividad</w:t>
            </w:r>
          </w:p>
        </w:tc>
        <w:tc>
          <w:tcPr>
            <w:tcW w:w="1418" w:type="dxa"/>
            <w:shd w:val="clear" w:color="auto" w:fill="D9D9D9" w:themeFill="background1" w:themeFillShade="D9"/>
            <w:tcMar>
              <w:top w:w="28" w:type="dxa"/>
              <w:bottom w:w="28" w:type="dxa"/>
            </w:tcMar>
            <w:vAlign w:val="center"/>
          </w:tcPr>
          <w:p w14:paraId="53C438BC" w14:textId="77777777" w:rsidR="00862DDD" w:rsidRPr="00CA1D45" w:rsidRDefault="00862DDD" w:rsidP="009740E6">
            <w:pPr>
              <w:spacing w:line="264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A1D45">
              <w:rPr>
                <w:rFonts w:ascii="Arial" w:hAnsi="Arial" w:cs="Arial"/>
                <w:b/>
                <w:bCs/>
                <w:sz w:val="16"/>
                <w:szCs w:val="16"/>
              </w:rPr>
              <w:t>Responsable</w:t>
            </w:r>
          </w:p>
        </w:tc>
        <w:tc>
          <w:tcPr>
            <w:tcW w:w="8505" w:type="dxa"/>
            <w:shd w:val="clear" w:color="auto" w:fill="D9D9D9" w:themeFill="background1" w:themeFillShade="D9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29C17823" w14:textId="77777777" w:rsidR="00862DDD" w:rsidRPr="00CA1D45" w:rsidRDefault="00862DDD" w:rsidP="009740E6">
            <w:pPr>
              <w:spacing w:line="264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A1D45">
              <w:rPr>
                <w:rFonts w:ascii="Arial" w:hAnsi="Arial" w:cs="Arial"/>
                <w:b/>
                <w:bCs/>
                <w:sz w:val="16"/>
                <w:szCs w:val="16"/>
              </w:rPr>
              <w:t>Descripción de las Actividades</w:t>
            </w:r>
          </w:p>
        </w:tc>
      </w:tr>
      <w:tr w:rsidR="00862DDD" w:rsidRPr="00CA1D45" w14:paraId="3A25EB60" w14:textId="77777777" w:rsidTr="00121F22">
        <w:trPr>
          <w:trHeight w:val="643"/>
        </w:trPr>
        <w:tc>
          <w:tcPr>
            <w:tcW w:w="1129" w:type="dxa"/>
            <w:vAlign w:val="center"/>
          </w:tcPr>
          <w:p w14:paraId="1DF62B51" w14:textId="7EB829A4" w:rsidR="00862DDD" w:rsidRPr="00CA1D45" w:rsidRDefault="00183017" w:rsidP="00B86119">
            <w:pPr>
              <w:pStyle w:val="Prrafodelista"/>
              <w:numPr>
                <w:ilvl w:val="0"/>
                <w:numId w:val="9"/>
              </w:numPr>
              <w:ind w:left="115" w:hanging="142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B86119">
              <w:rPr>
                <w:rFonts w:ascii="Arial" w:hAnsi="Arial" w:cs="Arial"/>
                <w:b/>
                <w:bCs/>
                <w:sz w:val="14"/>
                <w:szCs w:val="14"/>
              </w:rPr>
              <w:t>Ingresar solicitud</w:t>
            </w:r>
          </w:p>
        </w:tc>
        <w:tc>
          <w:tcPr>
            <w:tcW w:w="1418" w:type="dxa"/>
            <w:vAlign w:val="center"/>
          </w:tcPr>
          <w:p w14:paraId="07E88018" w14:textId="77777777" w:rsidR="00862DDD" w:rsidRPr="00CA1D45" w:rsidRDefault="00862DDD" w:rsidP="009740E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CA1D45">
              <w:rPr>
                <w:rFonts w:ascii="Arial" w:hAnsi="Arial" w:cs="Arial"/>
                <w:sz w:val="14"/>
                <w:szCs w:val="14"/>
              </w:rPr>
              <w:t>Usuario</w:t>
            </w:r>
          </w:p>
        </w:tc>
        <w:tc>
          <w:tcPr>
            <w:tcW w:w="8505" w:type="dxa"/>
            <w:tcMar>
              <w:top w:w="28" w:type="dxa"/>
              <w:left w:w="57" w:type="dxa"/>
              <w:bottom w:w="85" w:type="dxa"/>
              <w:right w:w="28" w:type="dxa"/>
            </w:tcMar>
            <w:vAlign w:val="center"/>
          </w:tcPr>
          <w:p w14:paraId="7D86DF00" w14:textId="253D5D3F" w:rsidR="00862DDD" w:rsidRPr="00CA1D45" w:rsidRDefault="00183017" w:rsidP="00357CF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Ingresa </w:t>
            </w:r>
            <w:r w:rsidR="00FE1087">
              <w:rPr>
                <w:rFonts w:ascii="Arial" w:hAnsi="Arial" w:cs="Arial"/>
                <w:sz w:val="22"/>
                <w:szCs w:val="22"/>
              </w:rPr>
              <w:t>solicitud del trámite en la plataforma BPM</w:t>
            </w:r>
            <w:r w:rsidR="00357CF1" w:rsidRPr="00CA1D45">
              <w:rPr>
                <w:rFonts w:ascii="Arial" w:hAnsi="Arial" w:cs="Arial"/>
                <w:sz w:val="22"/>
                <w:szCs w:val="22"/>
              </w:rPr>
              <w:t xml:space="preserve">, según lo estipulado en la </w:t>
            </w:r>
            <w:r w:rsidR="0009772B">
              <w:rPr>
                <w:rFonts w:ascii="Arial" w:hAnsi="Arial" w:cs="Arial"/>
                <w:sz w:val="22"/>
                <w:szCs w:val="22"/>
              </w:rPr>
              <w:t>«</w:t>
            </w:r>
            <w:r w:rsidR="00357CF1" w:rsidRPr="00CA1D45">
              <w:rPr>
                <w:rFonts w:ascii="Arial" w:hAnsi="Arial" w:cs="Arial"/>
                <w:sz w:val="22"/>
                <w:szCs w:val="22"/>
              </w:rPr>
              <w:t xml:space="preserve">Guía de Usuario para </w:t>
            </w:r>
            <w:r w:rsidR="00F908BE">
              <w:rPr>
                <w:rFonts w:ascii="Arial" w:hAnsi="Arial" w:cs="Arial"/>
                <w:sz w:val="22"/>
                <w:szCs w:val="22"/>
              </w:rPr>
              <w:t>autorización de</w:t>
            </w:r>
            <w:r w:rsidR="00357CF1" w:rsidRPr="00CA1D45">
              <w:rPr>
                <w:rFonts w:ascii="Arial" w:hAnsi="Arial" w:cs="Arial"/>
                <w:sz w:val="22"/>
                <w:szCs w:val="22"/>
              </w:rPr>
              <w:t xml:space="preserve"> centros educativos privados en el Subsistema de Educación Escolar</w:t>
            </w:r>
            <w:r w:rsidR="001E1FF7" w:rsidRPr="00D178C6">
              <w:rPr>
                <w:rFonts w:ascii="Arial" w:hAnsi="Arial" w:cs="Arial"/>
                <w:sz w:val="22"/>
                <w:szCs w:val="22"/>
              </w:rPr>
              <w:t>,</w:t>
            </w:r>
            <w:r w:rsidR="001E4735" w:rsidRPr="00D178C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F908BE" w:rsidRPr="00D178C6">
              <w:rPr>
                <w:rFonts w:ascii="Arial" w:hAnsi="Arial" w:cs="Arial"/>
                <w:sz w:val="22"/>
                <w:szCs w:val="22"/>
              </w:rPr>
              <w:t>CEP</w:t>
            </w:r>
            <w:r w:rsidR="00357CF1" w:rsidRPr="00D178C6">
              <w:rPr>
                <w:rFonts w:ascii="Arial" w:hAnsi="Arial" w:cs="Arial"/>
                <w:sz w:val="22"/>
                <w:szCs w:val="22"/>
              </w:rPr>
              <w:t>-GUI-01</w:t>
            </w:r>
            <w:r w:rsidR="00862DDD" w:rsidRPr="00CA1D45">
              <w:rPr>
                <w:rFonts w:ascii="Arial" w:hAnsi="Arial" w:cs="Arial"/>
                <w:sz w:val="22"/>
                <w:szCs w:val="22"/>
              </w:rPr>
              <w:t>.</w:t>
            </w:r>
          </w:p>
        </w:tc>
      </w:tr>
      <w:tr w:rsidR="00862DDD" w:rsidRPr="00CA1D45" w14:paraId="188BEE98" w14:textId="77777777" w:rsidTr="00121F22">
        <w:trPr>
          <w:trHeight w:val="643"/>
        </w:trPr>
        <w:tc>
          <w:tcPr>
            <w:tcW w:w="1129" w:type="dxa"/>
            <w:vAlign w:val="center"/>
          </w:tcPr>
          <w:p w14:paraId="7A61CB57" w14:textId="5F3E5F39" w:rsidR="00862DDD" w:rsidRPr="00B86119" w:rsidRDefault="007A59A8" w:rsidP="007F3034">
            <w:pPr>
              <w:pStyle w:val="Prrafodelista"/>
              <w:numPr>
                <w:ilvl w:val="0"/>
                <w:numId w:val="9"/>
              </w:numPr>
              <w:ind w:left="115" w:hanging="142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Ingresar</w:t>
            </w:r>
            <w:r w:rsidR="00A04975" w:rsidRPr="00B86119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 y revisar </w:t>
            </w:r>
            <w:r w:rsidR="00FE1087" w:rsidRPr="00B86119">
              <w:rPr>
                <w:rFonts w:ascii="Arial" w:hAnsi="Arial" w:cs="Arial"/>
                <w:b/>
                <w:bCs/>
                <w:sz w:val="14"/>
                <w:szCs w:val="14"/>
              </w:rPr>
              <w:t>solicitud</w:t>
            </w:r>
          </w:p>
        </w:tc>
        <w:tc>
          <w:tcPr>
            <w:tcW w:w="1418" w:type="dxa"/>
            <w:vAlign w:val="center"/>
          </w:tcPr>
          <w:p w14:paraId="14C2B508" w14:textId="2B37414C" w:rsidR="001E1FF7" w:rsidRPr="00CA1D45" w:rsidRDefault="00161C67" w:rsidP="00161C67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Ac</w:t>
            </w:r>
            <w:r w:rsidR="004405E9">
              <w:rPr>
                <w:rFonts w:ascii="Arial" w:hAnsi="Arial" w:cs="Arial"/>
                <w:sz w:val="14"/>
                <w:szCs w:val="14"/>
              </w:rPr>
              <w:t>reditamiento y certificación/</w:t>
            </w:r>
            <w:r w:rsidR="00121F22">
              <w:rPr>
                <w:rFonts w:ascii="Arial" w:hAnsi="Arial" w:cs="Arial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sz w:val="14"/>
                <w:szCs w:val="14"/>
              </w:rPr>
              <w:t xml:space="preserve">Profesional de la </w:t>
            </w:r>
            <w:r w:rsidR="001E1FF7" w:rsidRPr="00CA1D45">
              <w:rPr>
                <w:rFonts w:ascii="Arial" w:hAnsi="Arial" w:cs="Arial"/>
                <w:sz w:val="14"/>
                <w:szCs w:val="14"/>
              </w:rPr>
              <w:t>D</w:t>
            </w:r>
            <w:r>
              <w:rPr>
                <w:rFonts w:ascii="Arial" w:hAnsi="Arial" w:cs="Arial"/>
                <w:sz w:val="14"/>
                <w:szCs w:val="14"/>
              </w:rPr>
              <w:t>ideduc asignado</w:t>
            </w:r>
          </w:p>
        </w:tc>
        <w:tc>
          <w:tcPr>
            <w:tcW w:w="8505" w:type="dxa"/>
            <w:tcMar>
              <w:top w:w="28" w:type="dxa"/>
              <w:left w:w="57" w:type="dxa"/>
              <w:bottom w:w="85" w:type="dxa"/>
              <w:right w:w="28" w:type="dxa"/>
            </w:tcMar>
            <w:vAlign w:val="center"/>
          </w:tcPr>
          <w:p w14:paraId="5BB0863C" w14:textId="2DF36743" w:rsidR="00744A9A" w:rsidRDefault="00C120A2" w:rsidP="00DE56D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Ingresa a</w:t>
            </w:r>
            <w:r w:rsidR="004405E9">
              <w:rPr>
                <w:rFonts w:ascii="Arial" w:hAnsi="Arial" w:cs="Arial"/>
                <w:sz w:val="22"/>
                <w:szCs w:val="22"/>
              </w:rPr>
              <w:t xml:space="preserve"> la plataforma BP</w:t>
            </w:r>
            <w:r w:rsidR="006D2651">
              <w:rPr>
                <w:rFonts w:ascii="Arial" w:hAnsi="Arial" w:cs="Arial"/>
                <w:sz w:val="22"/>
                <w:szCs w:val="22"/>
              </w:rPr>
              <w:t>M</w:t>
            </w:r>
            <w:r w:rsidR="009F32D9">
              <w:rPr>
                <w:rFonts w:ascii="Arial" w:hAnsi="Arial" w:cs="Arial"/>
                <w:sz w:val="22"/>
                <w:szCs w:val="22"/>
              </w:rPr>
              <w:t>, r</w:t>
            </w:r>
            <w:r w:rsidR="00744A9A">
              <w:rPr>
                <w:rFonts w:ascii="Arial" w:hAnsi="Arial" w:cs="Arial"/>
                <w:sz w:val="22"/>
                <w:szCs w:val="22"/>
              </w:rPr>
              <w:t xml:space="preserve">evisa la solicitud verificando que cumpla con los requisitos establecidos para </w:t>
            </w:r>
            <w:r w:rsidR="006D2651">
              <w:rPr>
                <w:rFonts w:ascii="Arial" w:hAnsi="Arial" w:cs="Arial"/>
                <w:sz w:val="22"/>
                <w:szCs w:val="22"/>
              </w:rPr>
              <w:t>el</w:t>
            </w:r>
            <w:r w:rsidR="00047A30">
              <w:rPr>
                <w:rFonts w:ascii="Arial" w:hAnsi="Arial" w:cs="Arial"/>
                <w:sz w:val="22"/>
                <w:szCs w:val="22"/>
              </w:rPr>
              <w:t xml:space="preserve"> trámite</w:t>
            </w:r>
            <w:r w:rsidR="006D2651">
              <w:rPr>
                <w:rFonts w:ascii="Arial" w:hAnsi="Arial" w:cs="Arial"/>
                <w:sz w:val="22"/>
                <w:szCs w:val="22"/>
              </w:rPr>
              <w:t xml:space="preserve"> correspondiente</w:t>
            </w:r>
            <w:r w:rsidR="00047A30">
              <w:rPr>
                <w:rFonts w:ascii="Arial" w:hAnsi="Arial" w:cs="Arial"/>
                <w:sz w:val="22"/>
                <w:szCs w:val="22"/>
              </w:rPr>
              <w:t xml:space="preserve">. </w:t>
            </w:r>
          </w:p>
          <w:p w14:paraId="79B3B953" w14:textId="77777777" w:rsidR="00047A30" w:rsidRDefault="00047A30" w:rsidP="00DE56D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627D3B5A" w14:textId="74BBB41F" w:rsidR="00047A30" w:rsidRDefault="003E151F" w:rsidP="001A68DA">
            <w:pPr>
              <w:pStyle w:val="Prrafodelista"/>
              <w:numPr>
                <w:ilvl w:val="0"/>
                <w:numId w:val="8"/>
              </w:numPr>
              <w:jc w:val="both"/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53FAAC38">
              <w:rPr>
                <w:rFonts w:ascii="Arial" w:hAnsi="Arial" w:cs="Arial"/>
                <w:sz w:val="22"/>
                <w:szCs w:val="22"/>
                <w:lang w:val="es-ES"/>
              </w:rPr>
              <w:t>Si cumple, da clic en «</w:t>
            </w:r>
            <w:r w:rsidR="00A44808">
              <w:rPr>
                <w:rFonts w:ascii="Arial" w:hAnsi="Arial" w:cs="Arial"/>
                <w:sz w:val="22"/>
                <w:szCs w:val="22"/>
                <w:lang w:val="es-ES"/>
              </w:rPr>
              <w:t>Revisar documento y aceptar</w:t>
            </w:r>
            <w:r w:rsidRPr="53FAAC38">
              <w:rPr>
                <w:rFonts w:ascii="Arial" w:hAnsi="Arial" w:cs="Arial"/>
                <w:sz w:val="22"/>
                <w:szCs w:val="22"/>
                <w:lang w:val="es-ES"/>
              </w:rPr>
              <w:t>»</w:t>
            </w:r>
            <w:r w:rsidR="007D4A6F" w:rsidRPr="53FAAC38">
              <w:rPr>
                <w:rFonts w:ascii="Arial" w:hAnsi="Arial" w:cs="Arial"/>
                <w:sz w:val="22"/>
                <w:szCs w:val="22"/>
                <w:lang w:val="es-ES"/>
              </w:rPr>
              <w:t>.</w:t>
            </w:r>
            <w:r w:rsidR="00BC2365" w:rsidRPr="53FAAC38">
              <w:rPr>
                <w:rFonts w:ascii="Arial" w:hAnsi="Arial" w:cs="Arial"/>
                <w:sz w:val="22"/>
                <w:szCs w:val="22"/>
                <w:lang w:val="es-ES"/>
              </w:rPr>
              <w:t xml:space="preserve"> La plataforma envía la solicitud a la Unidad de Infraestructura para la visita ocular. </w:t>
            </w:r>
            <w:r w:rsidR="007D4A6F" w:rsidRPr="53FAAC38">
              <w:rPr>
                <w:rFonts w:ascii="Arial" w:hAnsi="Arial" w:cs="Arial"/>
                <w:sz w:val="22"/>
                <w:szCs w:val="22"/>
                <w:lang w:val="es-ES"/>
              </w:rPr>
              <w:t xml:space="preserve"> </w:t>
            </w:r>
          </w:p>
          <w:p w14:paraId="6F49A158" w14:textId="77777777" w:rsidR="003E151F" w:rsidRDefault="003E151F" w:rsidP="001A68DA">
            <w:pPr>
              <w:pStyle w:val="Prrafodelista"/>
              <w:numPr>
                <w:ilvl w:val="0"/>
                <w:numId w:val="8"/>
              </w:numPr>
              <w:jc w:val="both"/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53FAAC38">
              <w:rPr>
                <w:rFonts w:ascii="Arial" w:hAnsi="Arial" w:cs="Arial"/>
                <w:sz w:val="22"/>
                <w:szCs w:val="22"/>
                <w:lang w:val="es-ES"/>
              </w:rPr>
              <w:t>Si no cumple, da clic en «</w:t>
            </w:r>
            <w:r w:rsidR="0068736F">
              <w:rPr>
                <w:rFonts w:ascii="Arial" w:hAnsi="Arial" w:cs="Arial"/>
                <w:sz w:val="22"/>
                <w:szCs w:val="22"/>
                <w:lang w:val="es-ES"/>
              </w:rPr>
              <w:t>Rechazo</w:t>
            </w:r>
            <w:r w:rsidRPr="53FAAC38">
              <w:rPr>
                <w:rFonts w:ascii="Arial" w:hAnsi="Arial" w:cs="Arial"/>
                <w:sz w:val="22"/>
                <w:szCs w:val="22"/>
                <w:lang w:val="es-ES"/>
              </w:rPr>
              <w:t xml:space="preserve">» y detalla las correcciones que debe realizar el centro educativo dentro de la solicitud. </w:t>
            </w:r>
            <w:r w:rsidR="00BC2365" w:rsidRPr="53FAAC38">
              <w:rPr>
                <w:rFonts w:ascii="Arial" w:hAnsi="Arial" w:cs="Arial"/>
                <w:sz w:val="22"/>
                <w:szCs w:val="22"/>
                <w:lang w:val="es-ES"/>
              </w:rPr>
              <w:t xml:space="preserve">Las cuales debe reenviar en el plazo no mayor a 10 días calendario. </w:t>
            </w:r>
          </w:p>
          <w:p w14:paraId="3AD554ED" w14:textId="77777777" w:rsidR="00CA46C7" w:rsidRDefault="00CA46C7" w:rsidP="00CA46C7">
            <w:pPr>
              <w:jc w:val="both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  <w:p w14:paraId="0A05B8B7" w14:textId="406A4230" w:rsidR="00CA46C7" w:rsidRPr="001A68DA" w:rsidRDefault="001A68DA" w:rsidP="001A68DA">
            <w:pPr>
              <w:pStyle w:val="Prrafodelista"/>
              <w:numPr>
                <w:ilvl w:val="0"/>
                <w:numId w:val="8"/>
              </w:numPr>
              <w:jc w:val="both"/>
              <w:rPr>
                <w:rFonts w:ascii="Arial" w:hAnsi="Arial" w:cs="Arial"/>
                <w:sz w:val="18"/>
                <w:szCs w:val="18"/>
                <w:highlight w:val="green"/>
                <w:lang w:eastAsia="es-GT"/>
              </w:rPr>
            </w:pPr>
            <w:r w:rsidRPr="001E46F6">
              <w:rPr>
                <w:rFonts w:ascii="Arial" w:hAnsi="Arial" w:cs="Arial"/>
                <w:b/>
                <w:highlight w:val="green"/>
                <w:lang w:eastAsia="es-GT"/>
              </w:rPr>
              <w:t>Nota.</w:t>
            </w:r>
            <w:r w:rsidRPr="001E46F6">
              <w:rPr>
                <w:rFonts w:ascii="Arial" w:hAnsi="Arial" w:cs="Arial"/>
                <w:highlight w:val="green"/>
                <w:lang w:eastAsia="es-GT"/>
              </w:rPr>
              <w:t xml:space="preserve"> La Dirección Departamental de Educación rechazará la solicitud si después de realizar la revisión, los documentos no cumplen con los requisitos y/o características establecidas en la presente guía, por lo que corresponde al usuario corregir o completar los datos o documentos solicitados, esta acción la podrá realizar hasta un máximo de 3 veces, si en la tercera ocasión de enviar la solicitud, no cumple con los requisitos y/o características, se emitirá resolución no favorable, por lo que podrá continuar su trámite </w:t>
            </w:r>
            <w:r w:rsidR="00353A01">
              <w:rPr>
                <w:rFonts w:ascii="Arial" w:hAnsi="Arial" w:cs="Arial"/>
                <w:highlight w:val="green"/>
                <w:lang w:eastAsia="es-GT"/>
              </w:rPr>
              <w:t>según el calendario establecido.</w:t>
            </w:r>
            <w:r w:rsidRPr="001E46F6">
              <w:rPr>
                <w:rFonts w:ascii="Arial" w:hAnsi="Arial" w:cs="Arial"/>
                <w:highlight w:val="green"/>
                <w:lang w:eastAsia="es-GT"/>
              </w:rPr>
              <w:t xml:space="preserve"> </w:t>
            </w:r>
          </w:p>
        </w:tc>
      </w:tr>
      <w:tr w:rsidR="006779B3" w:rsidRPr="00CA1D45" w14:paraId="7A9F6DAB" w14:textId="77777777" w:rsidTr="00121F22">
        <w:trPr>
          <w:trHeight w:val="643"/>
        </w:trPr>
        <w:tc>
          <w:tcPr>
            <w:tcW w:w="1129" w:type="dxa"/>
            <w:vAlign w:val="center"/>
          </w:tcPr>
          <w:p w14:paraId="4D8E82C8" w14:textId="4FAE5CAF" w:rsidR="006779B3" w:rsidRPr="00CA1D45" w:rsidRDefault="00BC2365" w:rsidP="007F3034">
            <w:pPr>
              <w:pStyle w:val="Prrafodelista"/>
              <w:numPr>
                <w:ilvl w:val="0"/>
                <w:numId w:val="9"/>
              </w:numPr>
              <w:ind w:left="115" w:hanging="142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Realizar visita ocular</w:t>
            </w:r>
            <w:r w:rsidR="00A840A8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 y </w:t>
            </w:r>
            <w:r w:rsidR="007106B7">
              <w:rPr>
                <w:rFonts w:ascii="Arial" w:hAnsi="Arial" w:cs="Arial"/>
                <w:b/>
                <w:bCs/>
                <w:sz w:val="14"/>
                <w:szCs w:val="14"/>
              </w:rPr>
              <w:t>emitir</w:t>
            </w:r>
            <w:r w:rsidR="00A840A8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 dictamen</w:t>
            </w:r>
          </w:p>
        </w:tc>
        <w:tc>
          <w:tcPr>
            <w:tcW w:w="1418" w:type="dxa"/>
            <w:vAlign w:val="center"/>
          </w:tcPr>
          <w:p w14:paraId="306AAC8D" w14:textId="65849AE5" w:rsidR="006779B3" w:rsidRPr="00CA1D45" w:rsidRDefault="00BC2365" w:rsidP="006779B3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Unidad de Infraestructura/</w:t>
            </w:r>
            <w:r w:rsidR="00121F22">
              <w:rPr>
                <w:rFonts w:ascii="Arial" w:hAnsi="Arial" w:cs="Arial"/>
                <w:sz w:val="14"/>
                <w:szCs w:val="14"/>
              </w:rPr>
              <w:t xml:space="preserve"> </w:t>
            </w:r>
            <w:r w:rsidR="00250C51">
              <w:rPr>
                <w:rFonts w:ascii="Arial" w:hAnsi="Arial" w:cs="Arial"/>
                <w:sz w:val="14"/>
                <w:szCs w:val="14"/>
              </w:rPr>
              <w:t>P</w:t>
            </w:r>
            <w:r>
              <w:rPr>
                <w:rFonts w:ascii="Arial" w:hAnsi="Arial" w:cs="Arial"/>
                <w:sz w:val="14"/>
                <w:szCs w:val="14"/>
              </w:rPr>
              <w:t>rofesional designado</w:t>
            </w:r>
          </w:p>
          <w:p w14:paraId="6F3BFEC8" w14:textId="7803EA00" w:rsidR="006779B3" w:rsidRPr="00CA1D45" w:rsidRDefault="006779B3" w:rsidP="006779B3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CA1D45">
              <w:rPr>
                <w:rFonts w:ascii="Arial" w:hAnsi="Arial" w:cs="Arial"/>
                <w:sz w:val="14"/>
                <w:szCs w:val="14"/>
              </w:rPr>
              <w:t>D</w:t>
            </w:r>
            <w:r w:rsidR="00A748C1">
              <w:rPr>
                <w:rFonts w:ascii="Arial" w:hAnsi="Arial" w:cs="Arial"/>
                <w:sz w:val="14"/>
                <w:szCs w:val="14"/>
              </w:rPr>
              <w:t>ideduc</w:t>
            </w:r>
          </w:p>
        </w:tc>
        <w:tc>
          <w:tcPr>
            <w:tcW w:w="8505" w:type="dxa"/>
            <w:tcMar>
              <w:top w:w="28" w:type="dxa"/>
              <w:left w:w="57" w:type="dxa"/>
              <w:bottom w:w="85" w:type="dxa"/>
              <w:right w:w="28" w:type="dxa"/>
            </w:tcMar>
            <w:vAlign w:val="center"/>
          </w:tcPr>
          <w:p w14:paraId="1401D81F" w14:textId="7A9CE04A" w:rsidR="00A840A8" w:rsidRDefault="00A840A8" w:rsidP="009740E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Realiza la visita ocular a la institución, según los </w:t>
            </w:r>
            <w:r w:rsidR="007B53C4">
              <w:rPr>
                <w:rFonts w:ascii="Arial" w:hAnsi="Arial" w:cs="Arial"/>
                <w:sz w:val="22"/>
                <w:szCs w:val="22"/>
              </w:rPr>
              <w:t>«</w:t>
            </w:r>
            <w:r w:rsidR="0009772B">
              <w:rPr>
                <w:rFonts w:ascii="Arial" w:hAnsi="Arial" w:cs="Arial"/>
                <w:sz w:val="22"/>
                <w:szCs w:val="22"/>
              </w:rPr>
              <w:t>L</w:t>
            </w:r>
            <w:r w:rsidR="0009772B" w:rsidRPr="007B53C4">
              <w:rPr>
                <w:rFonts w:ascii="Arial" w:hAnsi="Arial" w:cs="Arial"/>
                <w:sz w:val="22"/>
                <w:szCs w:val="22"/>
              </w:rPr>
              <w:t>ineamientos para la verificaci</w:t>
            </w:r>
            <w:r w:rsidR="0009772B">
              <w:rPr>
                <w:rFonts w:ascii="Arial" w:hAnsi="Arial" w:cs="Arial"/>
                <w:sz w:val="22"/>
                <w:szCs w:val="22"/>
              </w:rPr>
              <w:t>ó</w:t>
            </w:r>
            <w:r w:rsidR="0009772B" w:rsidRPr="007B53C4">
              <w:rPr>
                <w:rFonts w:ascii="Arial" w:hAnsi="Arial" w:cs="Arial"/>
                <w:sz w:val="22"/>
                <w:szCs w:val="22"/>
              </w:rPr>
              <w:t>n de las instalaciones de infraestructura educativa para colegios privados</w:t>
            </w:r>
            <w:r w:rsidR="007B53C4">
              <w:rPr>
                <w:rFonts w:ascii="Arial" w:hAnsi="Arial" w:cs="Arial"/>
                <w:sz w:val="22"/>
                <w:szCs w:val="22"/>
              </w:rPr>
              <w:t xml:space="preserve">» establecidos por la Dirección de Planificación Educativa </w:t>
            </w:r>
            <w:r w:rsidR="0068736F">
              <w:rPr>
                <w:rFonts w:ascii="Arial" w:hAnsi="Arial" w:cs="Arial"/>
                <w:sz w:val="22"/>
                <w:szCs w:val="22"/>
              </w:rPr>
              <w:t>-</w:t>
            </w:r>
            <w:r w:rsidR="00170FCA">
              <w:rPr>
                <w:rFonts w:ascii="Arial" w:hAnsi="Arial" w:cs="Arial"/>
                <w:sz w:val="22"/>
                <w:szCs w:val="22"/>
              </w:rPr>
              <w:t>DIPLAN</w:t>
            </w:r>
            <w:r w:rsidR="0068736F">
              <w:rPr>
                <w:rFonts w:ascii="Arial" w:hAnsi="Arial" w:cs="Arial"/>
                <w:sz w:val="22"/>
                <w:szCs w:val="22"/>
              </w:rPr>
              <w:t>-</w:t>
            </w:r>
            <w:r w:rsidR="00372C42"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3F453F41" w14:textId="77777777" w:rsidR="00372C42" w:rsidRDefault="00372C42" w:rsidP="009740E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6BAA2D79" w14:textId="1A66551F" w:rsidR="00372C42" w:rsidRPr="00CA1D45" w:rsidRDefault="00372C42" w:rsidP="009740E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Con base en los resultados, emite dictamen en sentido favorable o no favorable y registra el documento en formato </w:t>
            </w:r>
            <w:r w:rsidR="002365CE">
              <w:rPr>
                <w:rFonts w:ascii="Arial" w:hAnsi="Arial" w:cs="Arial"/>
                <w:sz w:val="22"/>
                <w:szCs w:val="22"/>
              </w:rPr>
              <w:t xml:space="preserve">Portable </w:t>
            </w:r>
            <w:proofErr w:type="spellStart"/>
            <w:r w:rsidR="002365CE">
              <w:rPr>
                <w:rFonts w:ascii="Arial" w:hAnsi="Arial" w:cs="Arial"/>
                <w:sz w:val="22"/>
                <w:szCs w:val="22"/>
              </w:rPr>
              <w:t>Document</w:t>
            </w:r>
            <w:proofErr w:type="spellEnd"/>
            <w:r w:rsidR="002365CE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="002365CE">
              <w:rPr>
                <w:rFonts w:ascii="Arial" w:hAnsi="Arial" w:cs="Arial"/>
                <w:sz w:val="22"/>
                <w:szCs w:val="22"/>
              </w:rPr>
              <w:t>Format</w:t>
            </w:r>
            <w:proofErr w:type="spellEnd"/>
            <w:r w:rsidR="002365CE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PDF en la plataforma BPM</w:t>
            </w:r>
            <w:r w:rsidR="00815506">
              <w:rPr>
                <w:rFonts w:ascii="Arial" w:hAnsi="Arial" w:cs="Arial"/>
                <w:sz w:val="22"/>
                <w:szCs w:val="22"/>
              </w:rPr>
              <w:t xml:space="preserve">. </w:t>
            </w:r>
          </w:p>
        </w:tc>
      </w:tr>
      <w:tr w:rsidR="00815506" w:rsidRPr="00CA1D45" w14:paraId="45C6BB35" w14:textId="77777777" w:rsidTr="00121F22">
        <w:trPr>
          <w:trHeight w:val="643"/>
        </w:trPr>
        <w:tc>
          <w:tcPr>
            <w:tcW w:w="1129" w:type="dxa"/>
            <w:vAlign w:val="center"/>
          </w:tcPr>
          <w:p w14:paraId="3BA34F51" w14:textId="3353DF08" w:rsidR="00815506" w:rsidRPr="00CA1D45" w:rsidRDefault="007106B7" w:rsidP="007F3034">
            <w:pPr>
              <w:pStyle w:val="Prrafodelista"/>
              <w:numPr>
                <w:ilvl w:val="0"/>
                <w:numId w:val="9"/>
              </w:numPr>
              <w:ind w:left="115" w:hanging="142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Emitir</w:t>
            </w:r>
            <w:r w:rsidR="00815506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 dictamen</w:t>
            </w:r>
            <w:r>
              <w:rPr>
                <w:rFonts w:ascii="Arial" w:hAnsi="Arial" w:cs="Arial"/>
                <w:b/>
                <w:bCs/>
                <w:sz w:val="14"/>
                <w:szCs w:val="14"/>
              </w:rPr>
              <w:t>,</w:t>
            </w:r>
            <w:r w:rsidR="00815506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 resolución</w:t>
            </w:r>
            <w:r w:rsidR="007A329A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 y colocar código QR</w:t>
            </w:r>
          </w:p>
        </w:tc>
        <w:tc>
          <w:tcPr>
            <w:tcW w:w="1418" w:type="dxa"/>
            <w:vAlign w:val="center"/>
          </w:tcPr>
          <w:p w14:paraId="0326B25E" w14:textId="00ECAC6E" w:rsidR="00815506" w:rsidRDefault="00815506" w:rsidP="006779B3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 xml:space="preserve">Acreditamiento y certificación/ Profesional de la </w:t>
            </w:r>
            <w:r w:rsidRPr="00CA1D45">
              <w:rPr>
                <w:rFonts w:ascii="Arial" w:hAnsi="Arial" w:cs="Arial"/>
                <w:sz w:val="14"/>
                <w:szCs w:val="14"/>
              </w:rPr>
              <w:t>D</w:t>
            </w:r>
            <w:r>
              <w:rPr>
                <w:rFonts w:ascii="Arial" w:hAnsi="Arial" w:cs="Arial"/>
                <w:sz w:val="14"/>
                <w:szCs w:val="14"/>
              </w:rPr>
              <w:t>ideduc asignado</w:t>
            </w:r>
          </w:p>
        </w:tc>
        <w:tc>
          <w:tcPr>
            <w:tcW w:w="8505" w:type="dxa"/>
            <w:tcMar>
              <w:top w:w="28" w:type="dxa"/>
              <w:left w:w="57" w:type="dxa"/>
              <w:bottom w:w="85" w:type="dxa"/>
              <w:right w:w="28" w:type="dxa"/>
            </w:tcMar>
            <w:vAlign w:val="center"/>
          </w:tcPr>
          <w:p w14:paraId="441FA72A" w14:textId="00E78D1E" w:rsidR="00420B05" w:rsidRDefault="00AA4B49" w:rsidP="53FAAC38">
            <w:pPr>
              <w:jc w:val="both"/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53FAAC38">
              <w:rPr>
                <w:rFonts w:ascii="Arial" w:hAnsi="Arial" w:cs="Arial"/>
                <w:sz w:val="22"/>
                <w:szCs w:val="22"/>
                <w:lang w:val="es-ES"/>
              </w:rPr>
              <w:t>Emite dictamen y resolución</w:t>
            </w:r>
            <w:r w:rsidR="000A61D5" w:rsidRPr="53FAAC38">
              <w:rPr>
                <w:rFonts w:ascii="Arial" w:hAnsi="Arial" w:cs="Arial"/>
                <w:sz w:val="22"/>
                <w:szCs w:val="22"/>
                <w:lang w:val="es-ES"/>
              </w:rPr>
              <w:t xml:space="preserve"> de la solicitud, tomando en cuenta el sentido en que fue </w:t>
            </w:r>
            <w:r w:rsidR="002F3FDB">
              <w:rPr>
                <w:rFonts w:ascii="Arial" w:hAnsi="Arial" w:cs="Arial"/>
                <w:sz w:val="22"/>
                <w:szCs w:val="22"/>
                <w:lang w:val="es-ES"/>
              </w:rPr>
              <w:t>suscrito</w:t>
            </w:r>
            <w:r w:rsidR="000A61D5" w:rsidRPr="53FAAC38">
              <w:rPr>
                <w:rFonts w:ascii="Arial" w:hAnsi="Arial" w:cs="Arial"/>
                <w:sz w:val="22"/>
                <w:szCs w:val="22"/>
                <w:lang w:val="es-ES"/>
              </w:rPr>
              <w:t xml:space="preserve"> el dictamen de la visita ocular, asimismo, coloca correlativo de la resolución según corresponda. </w:t>
            </w:r>
          </w:p>
          <w:p w14:paraId="3D910D48" w14:textId="77777777" w:rsidR="00420B05" w:rsidRDefault="00420B05" w:rsidP="53FAAC38">
            <w:pPr>
              <w:jc w:val="both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  <w:p w14:paraId="59F57039" w14:textId="77777777" w:rsidR="00420B05" w:rsidRDefault="00420B05" w:rsidP="53FAAC38">
            <w:pPr>
              <w:jc w:val="both"/>
              <w:rPr>
                <w:rFonts w:ascii="Arial" w:hAnsi="Arial" w:cs="Arial"/>
                <w:sz w:val="22"/>
                <w:szCs w:val="22"/>
                <w:lang w:val="es-ES"/>
              </w:rPr>
            </w:pPr>
            <w:r>
              <w:rPr>
                <w:rFonts w:ascii="Arial" w:hAnsi="Arial" w:cs="Arial"/>
                <w:sz w:val="22"/>
                <w:szCs w:val="22"/>
                <w:lang w:val="es-ES"/>
              </w:rPr>
              <w:t xml:space="preserve">Una vez generado el dictamen y la resolución coloca código QR en la resolución. </w:t>
            </w:r>
          </w:p>
          <w:p w14:paraId="0343DA9F" w14:textId="77777777" w:rsidR="00420B05" w:rsidRDefault="00420B05" w:rsidP="53FAAC38">
            <w:pPr>
              <w:jc w:val="both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  <w:p w14:paraId="7E956EC0" w14:textId="0500DBF7" w:rsidR="00815506" w:rsidRPr="00420B05" w:rsidRDefault="000B36B6" w:rsidP="00A840A8">
            <w:pPr>
              <w:jc w:val="both"/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000B36B6">
              <w:rPr>
                <w:rFonts w:ascii="Arial" w:hAnsi="Arial" w:cs="Arial"/>
                <w:sz w:val="22"/>
                <w:szCs w:val="22"/>
                <w:highlight w:val="green"/>
                <w:lang w:val="es-ES"/>
              </w:rPr>
              <w:t xml:space="preserve">Se </w:t>
            </w:r>
            <w:r w:rsidR="002F3FDB" w:rsidRPr="000B36B6">
              <w:rPr>
                <w:rFonts w:ascii="Arial" w:hAnsi="Arial" w:cs="Arial"/>
                <w:sz w:val="22"/>
                <w:szCs w:val="22"/>
                <w:highlight w:val="green"/>
                <w:lang w:val="es-ES"/>
              </w:rPr>
              <w:t xml:space="preserve">traslada </w:t>
            </w:r>
            <w:r w:rsidRPr="000B36B6">
              <w:rPr>
                <w:rFonts w:ascii="Arial" w:hAnsi="Arial" w:cs="Arial"/>
                <w:sz w:val="22"/>
                <w:szCs w:val="22"/>
                <w:highlight w:val="green"/>
                <w:lang w:val="es-ES"/>
              </w:rPr>
              <w:t xml:space="preserve">resolución </w:t>
            </w:r>
            <w:r w:rsidR="002F3FDB" w:rsidRPr="000B36B6">
              <w:rPr>
                <w:rFonts w:ascii="Arial" w:hAnsi="Arial" w:cs="Arial"/>
                <w:sz w:val="22"/>
                <w:szCs w:val="22"/>
                <w:highlight w:val="green"/>
                <w:lang w:val="es-ES"/>
              </w:rPr>
              <w:t xml:space="preserve">por medio de la plataforma </w:t>
            </w:r>
            <w:r w:rsidRPr="000B36B6">
              <w:rPr>
                <w:rFonts w:ascii="Arial" w:hAnsi="Arial" w:cs="Arial"/>
                <w:sz w:val="22"/>
                <w:szCs w:val="22"/>
                <w:highlight w:val="green"/>
                <w:lang w:val="es-ES"/>
              </w:rPr>
              <w:t>BPM</w:t>
            </w:r>
            <w:r w:rsidR="002A0308" w:rsidRPr="000B36B6">
              <w:rPr>
                <w:rFonts w:ascii="Arial" w:hAnsi="Arial" w:cs="Arial"/>
                <w:sz w:val="22"/>
                <w:szCs w:val="22"/>
                <w:highlight w:val="green"/>
                <w:lang w:val="es-ES"/>
              </w:rPr>
              <w:t xml:space="preserve"> al </w:t>
            </w:r>
            <w:r w:rsidRPr="000B36B6">
              <w:rPr>
                <w:rFonts w:ascii="Arial" w:hAnsi="Arial" w:cs="Arial"/>
                <w:sz w:val="22"/>
                <w:szCs w:val="22"/>
                <w:highlight w:val="green"/>
                <w:lang w:val="es-ES"/>
              </w:rPr>
              <w:t>director departamental de educación para la firma electrónica avanzada.</w:t>
            </w:r>
            <w:r w:rsidRPr="53FAAC38">
              <w:rPr>
                <w:rFonts w:ascii="Arial" w:hAnsi="Arial" w:cs="Arial"/>
                <w:sz w:val="22"/>
                <w:szCs w:val="22"/>
                <w:lang w:val="es-ES"/>
              </w:rPr>
              <w:t xml:space="preserve">  </w:t>
            </w:r>
          </w:p>
        </w:tc>
      </w:tr>
      <w:tr w:rsidR="002A0308" w:rsidRPr="00CA1D45" w14:paraId="51AD543E" w14:textId="77777777" w:rsidTr="00121F22">
        <w:trPr>
          <w:trHeight w:val="643"/>
        </w:trPr>
        <w:tc>
          <w:tcPr>
            <w:tcW w:w="1129" w:type="dxa"/>
            <w:vAlign w:val="center"/>
          </w:tcPr>
          <w:p w14:paraId="7E14CA51" w14:textId="184DAC4D" w:rsidR="002A0308" w:rsidRDefault="0073394C" w:rsidP="007F3034">
            <w:pPr>
              <w:pStyle w:val="Prrafodelista"/>
              <w:numPr>
                <w:ilvl w:val="0"/>
                <w:numId w:val="9"/>
              </w:numPr>
              <w:ind w:left="115" w:hanging="142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Revisar</w:t>
            </w:r>
            <w:r w:rsidR="00AA2CA8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 y f</w:t>
            </w:r>
            <w:r w:rsidR="002A0308">
              <w:rPr>
                <w:rFonts w:ascii="Arial" w:hAnsi="Arial" w:cs="Arial"/>
                <w:b/>
                <w:bCs/>
                <w:sz w:val="14"/>
                <w:szCs w:val="14"/>
              </w:rPr>
              <w:t>irmar resolución</w:t>
            </w:r>
          </w:p>
        </w:tc>
        <w:tc>
          <w:tcPr>
            <w:tcW w:w="1418" w:type="dxa"/>
            <w:vAlign w:val="center"/>
          </w:tcPr>
          <w:p w14:paraId="3B8B9B2C" w14:textId="51B9F1F8" w:rsidR="002A0308" w:rsidRDefault="002A0308" w:rsidP="006779B3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 xml:space="preserve">Director </w:t>
            </w:r>
            <w:r w:rsidR="00121F22">
              <w:rPr>
                <w:rFonts w:ascii="Arial" w:hAnsi="Arial" w:cs="Arial"/>
                <w:sz w:val="14"/>
                <w:szCs w:val="14"/>
              </w:rPr>
              <w:t>departamental de e</w:t>
            </w:r>
            <w:r>
              <w:rPr>
                <w:rFonts w:ascii="Arial" w:hAnsi="Arial" w:cs="Arial"/>
                <w:sz w:val="14"/>
                <w:szCs w:val="14"/>
              </w:rPr>
              <w:t>ducación</w:t>
            </w:r>
          </w:p>
          <w:p w14:paraId="7EA27750" w14:textId="4E92E144" w:rsidR="00A748C1" w:rsidRDefault="00A748C1" w:rsidP="006779B3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Dideduc</w:t>
            </w:r>
          </w:p>
        </w:tc>
        <w:tc>
          <w:tcPr>
            <w:tcW w:w="8505" w:type="dxa"/>
            <w:tcMar>
              <w:top w:w="28" w:type="dxa"/>
              <w:left w:w="57" w:type="dxa"/>
              <w:bottom w:w="85" w:type="dxa"/>
              <w:right w:w="28" w:type="dxa"/>
            </w:tcMar>
            <w:vAlign w:val="center"/>
          </w:tcPr>
          <w:p w14:paraId="4A27D84E" w14:textId="68A622D4" w:rsidR="00A748C1" w:rsidRDefault="000F27E3" w:rsidP="00A748C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Revisa y f</w:t>
            </w:r>
            <w:r w:rsidR="00A748C1">
              <w:rPr>
                <w:rFonts w:ascii="Arial" w:hAnsi="Arial" w:cs="Arial"/>
                <w:sz w:val="22"/>
                <w:szCs w:val="22"/>
              </w:rPr>
              <w:t xml:space="preserve">irma </w:t>
            </w:r>
            <w:r w:rsidR="003F47D1">
              <w:rPr>
                <w:rFonts w:ascii="Arial" w:hAnsi="Arial" w:cs="Arial"/>
                <w:sz w:val="22"/>
                <w:szCs w:val="22"/>
              </w:rPr>
              <w:t>la resolución de forma electrónica avanzada</w:t>
            </w:r>
            <w:r w:rsidR="00D71D58">
              <w:rPr>
                <w:rFonts w:ascii="Arial" w:hAnsi="Arial" w:cs="Arial"/>
                <w:sz w:val="22"/>
                <w:szCs w:val="22"/>
              </w:rPr>
              <w:t xml:space="preserve"> y concluye el proceso. </w:t>
            </w:r>
          </w:p>
          <w:p w14:paraId="67587DFE" w14:textId="77777777" w:rsidR="00D71D58" w:rsidRDefault="00D71D58" w:rsidP="00A748C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4A730E23" w14:textId="01E29E25" w:rsidR="00D71D58" w:rsidRPr="00416E82" w:rsidRDefault="00416E82" w:rsidP="00416E82">
            <w:pPr>
              <w:pStyle w:val="Prrafodelista"/>
              <w:numPr>
                <w:ilvl w:val="0"/>
                <w:numId w:val="8"/>
              </w:num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2D5940">
              <w:rPr>
                <w:rFonts w:ascii="Arial" w:hAnsi="Arial" w:cs="Arial"/>
                <w:b/>
                <w:bCs/>
                <w:sz w:val="22"/>
                <w:szCs w:val="22"/>
              </w:rPr>
              <w:t>Nota</w:t>
            </w:r>
            <w:r w:rsidRPr="00416E82">
              <w:rPr>
                <w:rFonts w:ascii="Arial" w:hAnsi="Arial" w:cs="Arial"/>
                <w:sz w:val="22"/>
                <w:szCs w:val="22"/>
              </w:rPr>
              <w:t>:</w:t>
            </w:r>
            <w:r w:rsidR="00B252C1">
              <w:rPr>
                <w:rFonts w:ascii="Arial" w:hAnsi="Arial" w:cs="Arial"/>
                <w:sz w:val="22"/>
                <w:szCs w:val="22"/>
              </w:rPr>
              <w:t xml:space="preserve"> por medio de la plataforma</w:t>
            </w:r>
            <w:r w:rsidRPr="00416E8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D71D58" w:rsidRPr="00416E82">
              <w:rPr>
                <w:rFonts w:ascii="Arial" w:hAnsi="Arial" w:cs="Arial"/>
                <w:sz w:val="22"/>
                <w:szCs w:val="22"/>
              </w:rPr>
              <w:t xml:space="preserve">BPM </w:t>
            </w:r>
            <w:r w:rsidR="00B252C1">
              <w:rPr>
                <w:rFonts w:ascii="Arial" w:hAnsi="Arial" w:cs="Arial"/>
                <w:sz w:val="22"/>
                <w:szCs w:val="22"/>
              </w:rPr>
              <w:t xml:space="preserve">se </w:t>
            </w:r>
            <w:r w:rsidR="00D71D58" w:rsidRPr="00416E82">
              <w:rPr>
                <w:rFonts w:ascii="Arial" w:hAnsi="Arial" w:cs="Arial"/>
                <w:sz w:val="22"/>
                <w:szCs w:val="22"/>
              </w:rPr>
              <w:t xml:space="preserve">envía correo electrónico al </w:t>
            </w:r>
            <w:r w:rsidRPr="00416E82">
              <w:rPr>
                <w:rFonts w:ascii="Arial" w:hAnsi="Arial" w:cs="Arial"/>
                <w:sz w:val="22"/>
                <w:szCs w:val="22"/>
              </w:rPr>
              <w:t>usuario</w:t>
            </w:r>
            <w:r w:rsidR="00D71D58" w:rsidRPr="00416E82">
              <w:rPr>
                <w:rFonts w:ascii="Arial" w:hAnsi="Arial" w:cs="Arial"/>
                <w:sz w:val="22"/>
                <w:szCs w:val="22"/>
              </w:rPr>
              <w:t xml:space="preserve">, indicando que el trámite </w:t>
            </w:r>
            <w:r w:rsidR="006920A5">
              <w:rPr>
                <w:rFonts w:ascii="Arial" w:hAnsi="Arial" w:cs="Arial"/>
                <w:sz w:val="22"/>
                <w:szCs w:val="22"/>
              </w:rPr>
              <w:t>h</w:t>
            </w:r>
            <w:r w:rsidR="00D71D58" w:rsidRPr="00416E82">
              <w:rPr>
                <w:rFonts w:ascii="Arial" w:hAnsi="Arial" w:cs="Arial"/>
                <w:sz w:val="22"/>
                <w:szCs w:val="22"/>
              </w:rPr>
              <w:t>a finalizado y la resolución</w:t>
            </w:r>
            <w:r w:rsidR="00566F04" w:rsidRPr="00416E82">
              <w:rPr>
                <w:rFonts w:ascii="Arial" w:hAnsi="Arial" w:cs="Arial"/>
                <w:sz w:val="22"/>
                <w:szCs w:val="22"/>
              </w:rPr>
              <w:t xml:space="preserve"> ha sido resguardada en el perfil de</w:t>
            </w:r>
            <w:r w:rsidR="00D71D58" w:rsidRPr="00416E82">
              <w:rPr>
                <w:rFonts w:ascii="Arial" w:hAnsi="Arial" w:cs="Arial"/>
                <w:sz w:val="22"/>
                <w:szCs w:val="22"/>
              </w:rPr>
              <w:t xml:space="preserve">l usuario. </w:t>
            </w:r>
          </w:p>
          <w:p w14:paraId="39C83BDD" w14:textId="77777777" w:rsidR="002A0308" w:rsidRPr="00CA1D45" w:rsidRDefault="002A0308" w:rsidP="00DC51A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23368E7" w14:textId="77777777" w:rsidR="00862DDD" w:rsidRDefault="00862DDD" w:rsidP="00862DDD">
      <w:pPr>
        <w:pStyle w:val="Encabezado"/>
        <w:tabs>
          <w:tab w:val="clear" w:pos="4252"/>
          <w:tab w:val="clear" w:pos="8504"/>
          <w:tab w:val="left" w:pos="1560"/>
        </w:tabs>
        <w:ind w:left="1560" w:hanging="709"/>
        <w:jc w:val="both"/>
        <w:rPr>
          <w:rFonts w:ascii="Arial" w:hAnsi="Arial" w:cs="Arial"/>
          <w:b/>
          <w:bCs/>
          <w:sz w:val="22"/>
          <w:szCs w:val="22"/>
          <w:lang w:val="es-GT"/>
        </w:rPr>
      </w:pPr>
    </w:p>
    <w:p w14:paraId="2A43DF7E" w14:textId="77777777" w:rsidR="006920A5" w:rsidRDefault="006920A5" w:rsidP="00862DDD">
      <w:pPr>
        <w:pStyle w:val="Encabezado"/>
        <w:tabs>
          <w:tab w:val="clear" w:pos="4252"/>
          <w:tab w:val="clear" w:pos="8504"/>
          <w:tab w:val="left" w:pos="1560"/>
        </w:tabs>
        <w:ind w:left="1560" w:hanging="709"/>
        <w:jc w:val="both"/>
        <w:rPr>
          <w:rFonts w:ascii="Arial" w:hAnsi="Arial" w:cs="Arial"/>
          <w:b/>
          <w:bCs/>
          <w:sz w:val="22"/>
          <w:szCs w:val="22"/>
          <w:lang w:val="es-GT"/>
        </w:rPr>
      </w:pPr>
    </w:p>
    <w:p w14:paraId="55EA6F42" w14:textId="77777777" w:rsidR="006920A5" w:rsidRDefault="006920A5" w:rsidP="00862DDD">
      <w:pPr>
        <w:pStyle w:val="Encabezado"/>
        <w:tabs>
          <w:tab w:val="clear" w:pos="4252"/>
          <w:tab w:val="clear" w:pos="8504"/>
          <w:tab w:val="left" w:pos="1560"/>
        </w:tabs>
        <w:ind w:left="1560" w:hanging="709"/>
        <w:jc w:val="both"/>
        <w:rPr>
          <w:rFonts w:ascii="Arial" w:hAnsi="Arial" w:cs="Arial"/>
          <w:b/>
          <w:bCs/>
          <w:sz w:val="22"/>
          <w:szCs w:val="22"/>
          <w:lang w:val="es-GT"/>
        </w:rPr>
      </w:pPr>
    </w:p>
    <w:p w14:paraId="30BF82B7" w14:textId="77777777" w:rsidR="006920A5" w:rsidRDefault="006920A5" w:rsidP="00862DDD">
      <w:pPr>
        <w:pStyle w:val="Encabezado"/>
        <w:tabs>
          <w:tab w:val="clear" w:pos="4252"/>
          <w:tab w:val="clear" w:pos="8504"/>
          <w:tab w:val="left" w:pos="1560"/>
        </w:tabs>
        <w:ind w:left="1560" w:hanging="709"/>
        <w:jc w:val="both"/>
        <w:rPr>
          <w:rFonts w:ascii="Arial" w:hAnsi="Arial" w:cs="Arial"/>
          <w:b/>
          <w:bCs/>
          <w:sz w:val="22"/>
          <w:szCs w:val="22"/>
          <w:lang w:val="es-GT"/>
        </w:rPr>
      </w:pPr>
    </w:p>
    <w:p w14:paraId="16E94455" w14:textId="77777777" w:rsidR="006920A5" w:rsidRDefault="006920A5" w:rsidP="00862DDD">
      <w:pPr>
        <w:pStyle w:val="Encabezado"/>
        <w:tabs>
          <w:tab w:val="clear" w:pos="4252"/>
          <w:tab w:val="clear" w:pos="8504"/>
          <w:tab w:val="left" w:pos="1560"/>
        </w:tabs>
        <w:ind w:left="1560" w:hanging="709"/>
        <w:jc w:val="both"/>
        <w:rPr>
          <w:rFonts w:ascii="Arial" w:hAnsi="Arial" w:cs="Arial"/>
          <w:b/>
          <w:bCs/>
          <w:sz w:val="22"/>
          <w:szCs w:val="22"/>
          <w:lang w:val="es-GT"/>
        </w:rPr>
      </w:pPr>
    </w:p>
    <w:p w14:paraId="29F0CD21" w14:textId="77777777" w:rsidR="006920A5" w:rsidRDefault="006920A5" w:rsidP="00862DDD">
      <w:pPr>
        <w:pStyle w:val="Encabezado"/>
        <w:tabs>
          <w:tab w:val="clear" w:pos="4252"/>
          <w:tab w:val="clear" w:pos="8504"/>
          <w:tab w:val="left" w:pos="1560"/>
        </w:tabs>
        <w:ind w:left="1560" w:hanging="709"/>
        <w:jc w:val="both"/>
        <w:rPr>
          <w:rFonts w:ascii="Arial" w:hAnsi="Arial" w:cs="Arial"/>
          <w:b/>
          <w:bCs/>
          <w:sz w:val="22"/>
          <w:szCs w:val="22"/>
          <w:lang w:val="es-GT"/>
        </w:rPr>
      </w:pPr>
    </w:p>
    <w:p w14:paraId="3B1E627C" w14:textId="77777777" w:rsidR="006920A5" w:rsidRDefault="006920A5" w:rsidP="00862DDD">
      <w:pPr>
        <w:pStyle w:val="Encabezado"/>
        <w:tabs>
          <w:tab w:val="clear" w:pos="4252"/>
          <w:tab w:val="clear" w:pos="8504"/>
          <w:tab w:val="left" w:pos="1560"/>
        </w:tabs>
        <w:ind w:left="1560" w:hanging="709"/>
        <w:jc w:val="both"/>
        <w:rPr>
          <w:rFonts w:ascii="Arial" w:hAnsi="Arial" w:cs="Arial"/>
          <w:b/>
          <w:bCs/>
          <w:sz w:val="22"/>
          <w:szCs w:val="22"/>
          <w:lang w:val="es-GT"/>
        </w:rPr>
      </w:pPr>
    </w:p>
    <w:p w14:paraId="15B88E6F" w14:textId="77777777" w:rsidR="006920A5" w:rsidRPr="00CA1D45" w:rsidRDefault="006920A5" w:rsidP="00862DDD">
      <w:pPr>
        <w:pStyle w:val="Encabezado"/>
        <w:tabs>
          <w:tab w:val="clear" w:pos="4252"/>
          <w:tab w:val="clear" w:pos="8504"/>
          <w:tab w:val="left" w:pos="1560"/>
        </w:tabs>
        <w:ind w:left="1560" w:hanging="709"/>
        <w:jc w:val="both"/>
        <w:rPr>
          <w:rFonts w:ascii="Arial" w:hAnsi="Arial" w:cs="Arial"/>
          <w:b/>
          <w:bCs/>
          <w:sz w:val="22"/>
          <w:szCs w:val="22"/>
          <w:lang w:val="es-GT"/>
        </w:rPr>
      </w:pPr>
    </w:p>
    <w:p w14:paraId="25AE0242" w14:textId="1FF191BF" w:rsidR="003A3AA1" w:rsidRDefault="003A3AA1" w:rsidP="003A3AA1">
      <w:pPr>
        <w:pStyle w:val="Encabezado"/>
        <w:tabs>
          <w:tab w:val="clear" w:pos="4252"/>
          <w:tab w:val="clear" w:pos="8504"/>
        </w:tabs>
        <w:ind w:left="1416" w:hanging="990"/>
        <w:jc w:val="both"/>
        <w:rPr>
          <w:rFonts w:ascii="Arial" w:hAnsi="Arial" w:cs="Arial"/>
          <w:b/>
          <w:bCs/>
          <w:sz w:val="22"/>
          <w:szCs w:val="22"/>
          <w:lang w:val="es-GT"/>
        </w:rPr>
      </w:pPr>
      <w:r w:rsidRPr="00CA1D45">
        <w:rPr>
          <w:rFonts w:ascii="Arial" w:hAnsi="Arial" w:cs="Arial"/>
          <w:b/>
          <w:bCs/>
          <w:sz w:val="24"/>
          <w:szCs w:val="22"/>
          <w:lang w:val="es-GT"/>
        </w:rPr>
        <w:lastRenderedPageBreak/>
        <w:t>E.</w:t>
      </w:r>
      <w:r>
        <w:rPr>
          <w:rFonts w:ascii="Arial" w:hAnsi="Arial" w:cs="Arial"/>
          <w:b/>
          <w:bCs/>
          <w:sz w:val="24"/>
          <w:szCs w:val="22"/>
          <w:lang w:val="es-GT"/>
        </w:rPr>
        <w:t>2</w:t>
      </w:r>
      <w:r w:rsidRPr="00CA1D45">
        <w:rPr>
          <w:rFonts w:ascii="Arial" w:hAnsi="Arial" w:cs="Arial"/>
          <w:b/>
          <w:bCs/>
          <w:sz w:val="24"/>
          <w:szCs w:val="22"/>
          <w:lang w:val="es-GT"/>
        </w:rPr>
        <w:t xml:space="preserve"> </w:t>
      </w:r>
      <w:r w:rsidRPr="00CA1D45">
        <w:rPr>
          <w:rFonts w:ascii="Arial" w:hAnsi="Arial" w:cs="Arial"/>
          <w:b/>
          <w:bCs/>
          <w:sz w:val="22"/>
          <w:szCs w:val="22"/>
          <w:lang w:val="es-GT"/>
        </w:rPr>
        <w:tab/>
      </w:r>
      <w:r>
        <w:rPr>
          <w:rFonts w:ascii="Arial" w:hAnsi="Arial" w:cs="Arial"/>
          <w:b/>
          <w:bCs/>
          <w:sz w:val="22"/>
          <w:szCs w:val="22"/>
          <w:lang w:val="es-GT"/>
        </w:rPr>
        <w:t>Trámites a los que no les corresponde visita ocular.</w:t>
      </w:r>
    </w:p>
    <w:p w14:paraId="2FF42798" w14:textId="77777777" w:rsidR="00862DDD" w:rsidRPr="00CA1D45" w:rsidRDefault="00862DDD" w:rsidP="00862DDD">
      <w:pPr>
        <w:pStyle w:val="Encabezado"/>
        <w:tabs>
          <w:tab w:val="clear" w:pos="4252"/>
          <w:tab w:val="clear" w:pos="8504"/>
        </w:tabs>
        <w:ind w:left="426"/>
        <w:jc w:val="both"/>
        <w:rPr>
          <w:rFonts w:ascii="Arial" w:hAnsi="Arial" w:cs="Arial"/>
          <w:sz w:val="22"/>
          <w:szCs w:val="22"/>
          <w:lang w:val="es-GT"/>
        </w:rPr>
      </w:pPr>
    </w:p>
    <w:p w14:paraId="33197EF9" w14:textId="1677165B" w:rsidR="001D2615" w:rsidRDefault="003A3AA1" w:rsidP="001D2615">
      <w:pPr>
        <w:pStyle w:val="Encabezado"/>
        <w:tabs>
          <w:tab w:val="clear" w:pos="4252"/>
          <w:tab w:val="clear" w:pos="8504"/>
        </w:tabs>
        <w:jc w:val="both"/>
        <w:rPr>
          <w:rFonts w:ascii="Arial" w:hAnsi="Arial" w:cs="Arial"/>
          <w:sz w:val="22"/>
          <w:szCs w:val="22"/>
          <w:lang w:val="es-GT"/>
        </w:rPr>
      </w:pPr>
      <w:r w:rsidRPr="00BB146D">
        <w:rPr>
          <w:rFonts w:ascii="Arial" w:hAnsi="Arial" w:cs="Arial"/>
          <w:sz w:val="22"/>
          <w:szCs w:val="22"/>
          <w:lang w:val="es-GT"/>
        </w:rPr>
        <w:t xml:space="preserve">A </w:t>
      </w:r>
      <w:r w:rsidR="00C2295B" w:rsidRPr="00BB146D">
        <w:rPr>
          <w:rFonts w:ascii="Arial" w:hAnsi="Arial" w:cs="Arial"/>
          <w:sz w:val="22"/>
          <w:szCs w:val="22"/>
          <w:lang w:val="es-GT"/>
        </w:rPr>
        <w:t>continuación,</w:t>
      </w:r>
      <w:r w:rsidRPr="00BB146D">
        <w:rPr>
          <w:rFonts w:ascii="Arial" w:hAnsi="Arial" w:cs="Arial"/>
          <w:sz w:val="22"/>
          <w:szCs w:val="22"/>
          <w:lang w:val="es-GT"/>
        </w:rPr>
        <w:t xml:space="preserve"> se enlistan los trámites de centros educativos privados </w:t>
      </w:r>
      <w:r w:rsidR="00A502F3" w:rsidRPr="00BB146D">
        <w:rPr>
          <w:rFonts w:ascii="Arial" w:hAnsi="Arial" w:cs="Arial"/>
          <w:sz w:val="22"/>
          <w:szCs w:val="22"/>
          <w:lang w:val="es-GT"/>
        </w:rPr>
        <w:t>que,</w:t>
      </w:r>
      <w:r w:rsidRPr="00BB146D">
        <w:rPr>
          <w:rFonts w:ascii="Arial" w:hAnsi="Arial" w:cs="Arial"/>
          <w:sz w:val="22"/>
          <w:szCs w:val="22"/>
          <w:lang w:val="es-GT"/>
        </w:rPr>
        <w:t xml:space="preserve"> dentro del proceso de revisión y</w:t>
      </w:r>
      <w:r>
        <w:rPr>
          <w:rFonts w:ascii="Arial" w:hAnsi="Arial" w:cs="Arial"/>
          <w:sz w:val="22"/>
          <w:szCs w:val="22"/>
          <w:lang w:val="es-GT"/>
        </w:rPr>
        <w:t xml:space="preserve"> </w:t>
      </w:r>
      <w:r w:rsidRPr="00BB146D">
        <w:rPr>
          <w:rFonts w:ascii="Arial" w:hAnsi="Arial" w:cs="Arial"/>
          <w:sz w:val="22"/>
          <w:szCs w:val="22"/>
          <w:lang w:val="es-GT"/>
        </w:rPr>
        <w:t xml:space="preserve">resolución, </w:t>
      </w:r>
      <w:r w:rsidRPr="000E2CC5">
        <w:rPr>
          <w:rFonts w:ascii="Arial" w:hAnsi="Arial" w:cs="Arial"/>
          <w:b/>
          <w:bCs/>
          <w:sz w:val="22"/>
          <w:szCs w:val="22"/>
          <w:lang w:val="es-GT"/>
        </w:rPr>
        <w:t>no corresponde la fase de visita ocular</w:t>
      </w:r>
      <w:r>
        <w:rPr>
          <w:rFonts w:ascii="Arial" w:hAnsi="Arial" w:cs="Arial"/>
          <w:sz w:val="22"/>
          <w:szCs w:val="22"/>
          <w:lang w:val="es-GT"/>
        </w:rPr>
        <w:t>.</w:t>
      </w:r>
    </w:p>
    <w:p w14:paraId="43F78EEA" w14:textId="77777777" w:rsidR="000E2CC5" w:rsidRDefault="000E2CC5" w:rsidP="001D2615">
      <w:pPr>
        <w:pStyle w:val="Encabezado"/>
        <w:tabs>
          <w:tab w:val="clear" w:pos="4252"/>
          <w:tab w:val="clear" w:pos="8504"/>
        </w:tabs>
        <w:jc w:val="both"/>
        <w:rPr>
          <w:rFonts w:ascii="Arial" w:hAnsi="Arial" w:cs="Arial"/>
          <w:sz w:val="22"/>
          <w:szCs w:val="22"/>
          <w:lang w:val="es-GT"/>
        </w:rPr>
      </w:pPr>
    </w:p>
    <w:p w14:paraId="7B76F2E6" w14:textId="77777777" w:rsidR="00F86364" w:rsidRDefault="00F86364" w:rsidP="006920A5">
      <w:pPr>
        <w:pStyle w:val="Encabezado"/>
        <w:numPr>
          <w:ilvl w:val="0"/>
          <w:numId w:val="11"/>
        </w:numPr>
        <w:tabs>
          <w:tab w:val="clear" w:pos="4252"/>
          <w:tab w:val="clear" w:pos="8504"/>
        </w:tabs>
        <w:jc w:val="both"/>
        <w:rPr>
          <w:rFonts w:ascii="Arial" w:hAnsi="Arial" w:cs="Arial"/>
          <w:sz w:val="22"/>
          <w:szCs w:val="22"/>
          <w:lang w:val="es-GT"/>
        </w:rPr>
      </w:pPr>
      <w:r>
        <w:rPr>
          <w:rFonts w:ascii="Arial" w:hAnsi="Arial" w:cs="Arial"/>
          <w:sz w:val="22"/>
          <w:szCs w:val="22"/>
          <w:lang w:val="es-GT"/>
        </w:rPr>
        <w:t>Registro único de centro educativo privado (RUCE)</w:t>
      </w:r>
    </w:p>
    <w:p w14:paraId="1D5150D4" w14:textId="77777777" w:rsidR="00F86364" w:rsidRDefault="00F86364" w:rsidP="006920A5">
      <w:pPr>
        <w:pStyle w:val="Encabezado"/>
        <w:numPr>
          <w:ilvl w:val="0"/>
          <w:numId w:val="11"/>
        </w:numPr>
        <w:tabs>
          <w:tab w:val="clear" w:pos="4252"/>
          <w:tab w:val="clear" w:pos="8504"/>
        </w:tabs>
        <w:jc w:val="both"/>
        <w:rPr>
          <w:rFonts w:ascii="Arial" w:hAnsi="Arial" w:cs="Arial"/>
          <w:sz w:val="22"/>
          <w:szCs w:val="22"/>
          <w:lang w:val="es-GT"/>
        </w:rPr>
      </w:pPr>
      <w:r>
        <w:rPr>
          <w:rFonts w:ascii="Arial" w:hAnsi="Arial" w:cs="Arial"/>
          <w:sz w:val="22"/>
          <w:szCs w:val="22"/>
          <w:lang w:val="es-GT"/>
        </w:rPr>
        <w:t>Cambio de propietario</w:t>
      </w:r>
    </w:p>
    <w:p w14:paraId="53969561" w14:textId="77777777" w:rsidR="00F86364" w:rsidRDefault="00F86364" w:rsidP="006920A5">
      <w:pPr>
        <w:pStyle w:val="Encabezado"/>
        <w:numPr>
          <w:ilvl w:val="0"/>
          <w:numId w:val="11"/>
        </w:numPr>
        <w:tabs>
          <w:tab w:val="clear" w:pos="4252"/>
          <w:tab w:val="clear" w:pos="8504"/>
        </w:tabs>
        <w:jc w:val="both"/>
        <w:rPr>
          <w:rFonts w:ascii="Arial" w:hAnsi="Arial" w:cs="Arial"/>
          <w:sz w:val="22"/>
          <w:szCs w:val="22"/>
          <w:lang w:val="es-GT"/>
        </w:rPr>
      </w:pPr>
      <w:r>
        <w:rPr>
          <w:rFonts w:ascii="Arial" w:hAnsi="Arial" w:cs="Arial"/>
          <w:sz w:val="22"/>
          <w:szCs w:val="22"/>
          <w:lang w:val="es-GT"/>
        </w:rPr>
        <w:t>Cambio de representante legal</w:t>
      </w:r>
    </w:p>
    <w:p w14:paraId="52ED8533" w14:textId="77777777" w:rsidR="00F86364" w:rsidRDefault="00F86364" w:rsidP="006920A5">
      <w:pPr>
        <w:pStyle w:val="Encabezado"/>
        <w:numPr>
          <w:ilvl w:val="0"/>
          <w:numId w:val="11"/>
        </w:numPr>
        <w:tabs>
          <w:tab w:val="clear" w:pos="4252"/>
          <w:tab w:val="clear" w:pos="8504"/>
        </w:tabs>
        <w:jc w:val="both"/>
        <w:rPr>
          <w:rFonts w:ascii="Arial" w:hAnsi="Arial" w:cs="Arial"/>
          <w:sz w:val="22"/>
          <w:szCs w:val="22"/>
          <w:lang w:val="es-GT"/>
        </w:rPr>
      </w:pPr>
      <w:r>
        <w:rPr>
          <w:rFonts w:ascii="Arial" w:hAnsi="Arial" w:cs="Arial"/>
          <w:sz w:val="22"/>
          <w:szCs w:val="22"/>
          <w:lang w:val="es-GT"/>
        </w:rPr>
        <w:t>Cambio de director</w:t>
      </w:r>
    </w:p>
    <w:p w14:paraId="7D1BE2FF" w14:textId="77777777" w:rsidR="00F86364" w:rsidRDefault="00F86364" w:rsidP="006920A5">
      <w:pPr>
        <w:pStyle w:val="Encabezado"/>
        <w:numPr>
          <w:ilvl w:val="0"/>
          <w:numId w:val="11"/>
        </w:numPr>
        <w:tabs>
          <w:tab w:val="clear" w:pos="4252"/>
          <w:tab w:val="clear" w:pos="8504"/>
        </w:tabs>
        <w:jc w:val="both"/>
        <w:rPr>
          <w:rFonts w:ascii="Arial" w:hAnsi="Arial" w:cs="Arial"/>
          <w:sz w:val="22"/>
          <w:szCs w:val="22"/>
          <w:lang w:val="es-GT"/>
        </w:rPr>
      </w:pPr>
      <w:r>
        <w:rPr>
          <w:rFonts w:ascii="Arial" w:hAnsi="Arial" w:cs="Arial"/>
          <w:sz w:val="22"/>
          <w:szCs w:val="22"/>
          <w:lang w:val="es-GT"/>
        </w:rPr>
        <w:t>Cambio de jornada</w:t>
      </w:r>
    </w:p>
    <w:p w14:paraId="31E038F0" w14:textId="77777777" w:rsidR="00F86364" w:rsidRDefault="00F86364" w:rsidP="006920A5">
      <w:pPr>
        <w:pStyle w:val="Encabezado"/>
        <w:numPr>
          <w:ilvl w:val="0"/>
          <w:numId w:val="11"/>
        </w:numPr>
        <w:tabs>
          <w:tab w:val="clear" w:pos="4252"/>
          <w:tab w:val="clear" w:pos="8504"/>
        </w:tabs>
        <w:jc w:val="both"/>
        <w:rPr>
          <w:rFonts w:ascii="Arial" w:hAnsi="Arial" w:cs="Arial"/>
          <w:sz w:val="22"/>
          <w:szCs w:val="22"/>
          <w:lang w:val="es-GT"/>
        </w:rPr>
      </w:pPr>
      <w:r>
        <w:rPr>
          <w:rFonts w:ascii="Arial" w:hAnsi="Arial" w:cs="Arial"/>
          <w:sz w:val="22"/>
          <w:szCs w:val="22"/>
          <w:lang w:val="es-GT"/>
        </w:rPr>
        <w:t>Incremento de cuotas</w:t>
      </w:r>
    </w:p>
    <w:p w14:paraId="01F52309" w14:textId="77777777" w:rsidR="00F86364" w:rsidRDefault="00F86364" w:rsidP="006920A5">
      <w:pPr>
        <w:pStyle w:val="Encabezado"/>
        <w:numPr>
          <w:ilvl w:val="0"/>
          <w:numId w:val="11"/>
        </w:numPr>
        <w:tabs>
          <w:tab w:val="clear" w:pos="4252"/>
          <w:tab w:val="clear" w:pos="8504"/>
        </w:tabs>
        <w:jc w:val="both"/>
        <w:rPr>
          <w:rFonts w:ascii="Arial" w:hAnsi="Arial" w:cs="Arial"/>
          <w:sz w:val="22"/>
          <w:szCs w:val="22"/>
          <w:lang w:val="es-GT"/>
        </w:rPr>
      </w:pPr>
      <w:r>
        <w:rPr>
          <w:rFonts w:ascii="Arial" w:hAnsi="Arial" w:cs="Arial"/>
          <w:sz w:val="22"/>
          <w:szCs w:val="22"/>
          <w:lang w:val="es-GT"/>
        </w:rPr>
        <w:t>Cambio de nombre de centro educativo privado</w:t>
      </w:r>
    </w:p>
    <w:p w14:paraId="344DCD90" w14:textId="77777777" w:rsidR="00F86364" w:rsidRDefault="00F86364" w:rsidP="006920A5">
      <w:pPr>
        <w:pStyle w:val="Encabezado"/>
        <w:numPr>
          <w:ilvl w:val="0"/>
          <w:numId w:val="11"/>
        </w:numPr>
        <w:tabs>
          <w:tab w:val="clear" w:pos="4252"/>
          <w:tab w:val="clear" w:pos="8504"/>
        </w:tabs>
        <w:jc w:val="both"/>
        <w:rPr>
          <w:rFonts w:ascii="Arial" w:hAnsi="Arial" w:cs="Arial"/>
          <w:sz w:val="22"/>
          <w:szCs w:val="22"/>
          <w:lang w:val="es-GT"/>
        </w:rPr>
      </w:pPr>
      <w:r>
        <w:rPr>
          <w:rFonts w:ascii="Arial" w:hAnsi="Arial" w:cs="Arial"/>
          <w:sz w:val="22"/>
          <w:szCs w:val="22"/>
          <w:lang w:val="es-GT"/>
        </w:rPr>
        <w:t>Cambio de ciclo nacional a ciclo internacional</w:t>
      </w:r>
    </w:p>
    <w:p w14:paraId="27D3D71F" w14:textId="77777777" w:rsidR="00F86364" w:rsidRDefault="00F86364" w:rsidP="006920A5">
      <w:pPr>
        <w:pStyle w:val="Encabezado"/>
        <w:numPr>
          <w:ilvl w:val="0"/>
          <w:numId w:val="11"/>
        </w:numPr>
        <w:tabs>
          <w:tab w:val="clear" w:pos="4252"/>
          <w:tab w:val="clear" w:pos="8504"/>
        </w:tabs>
        <w:jc w:val="both"/>
        <w:rPr>
          <w:rFonts w:ascii="Arial" w:hAnsi="Arial" w:cs="Arial"/>
          <w:sz w:val="22"/>
          <w:szCs w:val="22"/>
          <w:lang w:val="es-GT"/>
        </w:rPr>
      </w:pPr>
      <w:r>
        <w:rPr>
          <w:rFonts w:ascii="Arial" w:hAnsi="Arial" w:cs="Arial"/>
          <w:sz w:val="22"/>
          <w:szCs w:val="22"/>
          <w:lang w:val="es-GT"/>
        </w:rPr>
        <w:t>Cierre temporal de códigos de nivel, ciclo o carrera</w:t>
      </w:r>
    </w:p>
    <w:p w14:paraId="04F08786" w14:textId="77777777" w:rsidR="00F86364" w:rsidRDefault="00F86364" w:rsidP="006920A5">
      <w:pPr>
        <w:pStyle w:val="Encabezado"/>
        <w:numPr>
          <w:ilvl w:val="0"/>
          <w:numId w:val="11"/>
        </w:numPr>
        <w:tabs>
          <w:tab w:val="clear" w:pos="4252"/>
          <w:tab w:val="clear" w:pos="8504"/>
        </w:tabs>
        <w:jc w:val="both"/>
        <w:rPr>
          <w:rFonts w:ascii="Arial" w:hAnsi="Arial" w:cs="Arial"/>
          <w:sz w:val="22"/>
          <w:szCs w:val="22"/>
          <w:lang w:val="es-GT"/>
        </w:rPr>
      </w:pPr>
      <w:r>
        <w:rPr>
          <w:rFonts w:ascii="Arial" w:hAnsi="Arial" w:cs="Arial"/>
          <w:sz w:val="22"/>
          <w:szCs w:val="22"/>
          <w:lang w:val="es-GT"/>
        </w:rPr>
        <w:t>Habilitación de códigos temporalmente cerrados</w:t>
      </w:r>
    </w:p>
    <w:p w14:paraId="1A8BC931" w14:textId="77777777" w:rsidR="00F86364" w:rsidRDefault="00F86364" w:rsidP="006920A5">
      <w:pPr>
        <w:pStyle w:val="Encabezado"/>
        <w:numPr>
          <w:ilvl w:val="0"/>
          <w:numId w:val="11"/>
        </w:numPr>
        <w:tabs>
          <w:tab w:val="clear" w:pos="4252"/>
          <w:tab w:val="clear" w:pos="8504"/>
        </w:tabs>
        <w:jc w:val="both"/>
        <w:rPr>
          <w:rFonts w:ascii="Arial" w:hAnsi="Arial" w:cs="Arial"/>
          <w:sz w:val="22"/>
          <w:szCs w:val="22"/>
          <w:lang w:val="es-GT"/>
        </w:rPr>
      </w:pPr>
      <w:r>
        <w:rPr>
          <w:rFonts w:ascii="Arial" w:hAnsi="Arial" w:cs="Arial"/>
          <w:sz w:val="22"/>
          <w:szCs w:val="22"/>
          <w:lang w:val="es-GT"/>
        </w:rPr>
        <w:t>Cierre voluntario</w:t>
      </w:r>
    </w:p>
    <w:p w14:paraId="7FB22866" w14:textId="77777777" w:rsidR="00F86364" w:rsidRDefault="00F86364" w:rsidP="006920A5">
      <w:pPr>
        <w:pStyle w:val="Encabezado"/>
        <w:numPr>
          <w:ilvl w:val="0"/>
          <w:numId w:val="11"/>
        </w:numPr>
        <w:tabs>
          <w:tab w:val="clear" w:pos="4252"/>
          <w:tab w:val="clear" w:pos="8504"/>
        </w:tabs>
        <w:jc w:val="both"/>
        <w:rPr>
          <w:rFonts w:ascii="Arial" w:hAnsi="Arial" w:cs="Arial"/>
          <w:sz w:val="22"/>
          <w:szCs w:val="22"/>
          <w:lang w:val="es-GT"/>
        </w:rPr>
      </w:pPr>
      <w:r>
        <w:rPr>
          <w:rFonts w:ascii="Arial" w:hAnsi="Arial" w:cs="Arial"/>
          <w:sz w:val="22"/>
          <w:szCs w:val="22"/>
          <w:lang w:val="es-GT"/>
        </w:rPr>
        <w:t>Cierre definitivo</w:t>
      </w:r>
    </w:p>
    <w:p w14:paraId="690FADD9" w14:textId="77777777" w:rsidR="00757668" w:rsidRDefault="00757668" w:rsidP="00F86364">
      <w:pPr>
        <w:pStyle w:val="Encabezado"/>
        <w:tabs>
          <w:tab w:val="clear" w:pos="4252"/>
          <w:tab w:val="clear" w:pos="8504"/>
          <w:tab w:val="left" w:pos="1560"/>
        </w:tabs>
        <w:ind w:left="1560" w:hanging="709"/>
        <w:jc w:val="both"/>
        <w:rPr>
          <w:rFonts w:ascii="Arial" w:hAnsi="Arial" w:cs="Arial"/>
          <w:b/>
          <w:bCs/>
          <w:sz w:val="22"/>
          <w:szCs w:val="22"/>
          <w:lang w:val="es-GT"/>
        </w:rPr>
      </w:pPr>
    </w:p>
    <w:p w14:paraId="60716998" w14:textId="077233D9" w:rsidR="00F86364" w:rsidRPr="00CA1D45" w:rsidRDefault="00F86364" w:rsidP="00F86364">
      <w:pPr>
        <w:pStyle w:val="Encabezado"/>
        <w:tabs>
          <w:tab w:val="clear" w:pos="4252"/>
          <w:tab w:val="clear" w:pos="8504"/>
          <w:tab w:val="left" w:pos="1560"/>
        </w:tabs>
        <w:ind w:left="1560" w:hanging="709"/>
        <w:jc w:val="both"/>
        <w:rPr>
          <w:rFonts w:ascii="Arial" w:hAnsi="Arial" w:cs="Arial"/>
          <w:sz w:val="22"/>
          <w:szCs w:val="22"/>
          <w:lang w:val="es-GT"/>
        </w:rPr>
      </w:pPr>
      <w:r w:rsidRPr="00CA1D45">
        <w:rPr>
          <w:rFonts w:ascii="Arial" w:hAnsi="Arial" w:cs="Arial"/>
          <w:b/>
          <w:bCs/>
          <w:sz w:val="22"/>
          <w:szCs w:val="22"/>
          <w:lang w:val="es-GT"/>
        </w:rPr>
        <w:t>E.</w:t>
      </w:r>
      <w:r>
        <w:rPr>
          <w:rFonts w:ascii="Arial" w:hAnsi="Arial" w:cs="Arial"/>
          <w:b/>
          <w:bCs/>
          <w:sz w:val="22"/>
          <w:szCs w:val="22"/>
          <w:lang w:val="es-GT"/>
        </w:rPr>
        <w:t>2</w:t>
      </w:r>
      <w:r w:rsidRPr="00CA1D45">
        <w:rPr>
          <w:rFonts w:ascii="Arial" w:hAnsi="Arial" w:cs="Arial"/>
          <w:b/>
          <w:bCs/>
          <w:sz w:val="22"/>
          <w:szCs w:val="22"/>
          <w:lang w:val="es-GT"/>
        </w:rPr>
        <w:t xml:space="preserve">.1 </w:t>
      </w:r>
      <w:r w:rsidRPr="00CA1D45">
        <w:rPr>
          <w:rFonts w:ascii="Arial" w:hAnsi="Arial" w:cs="Arial"/>
          <w:b/>
          <w:sz w:val="22"/>
          <w:szCs w:val="22"/>
          <w:lang w:val="es-GT"/>
        </w:rPr>
        <w:t>Recepción</w:t>
      </w:r>
      <w:r>
        <w:rPr>
          <w:rFonts w:ascii="Arial" w:hAnsi="Arial" w:cs="Arial"/>
          <w:b/>
          <w:sz w:val="22"/>
          <w:szCs w:val="22"/>
          <w:lang w:val="es-GT"/>
        </w:rPr>
        <w:t xml:space="preserve"> y revisión de solicitudes, emisión de resolución y firma.</w:t>
      </w:r>
      <w:r w:rsidRPr="00CA1D45">
        <w:rPr>
          <w:rFonts w:ascii="Arial" w:hAnsi="Arial" w:cs="Arial"/>
          <w:sz w:val="22"/>
          <w:szCs w:val="22"/>
          <w:lang w:val="es-GT"/>
        </w:rPr>
        <w:t xml:space="preserve">  </w:t>
      </w:r>
    </w:p>
    <w:p w14:paraId="79ECCF6C" w14:textId="77777777" w:rsidR="00F86364" w:rsidRPr="00CA1D45" w:rsidRDefault="00F86364" w:rsidP="00F86364">
      <w:pPr>
        <w:pStyle w:val="Encabezado"/>
        <w:tabs>
          <w:tab w:val="clear" w:pos="4252"/>
          <w:tab w:val="clear" w:pos="8504"/>
          <w:tab w:val="left" w:pos="1560"/>
        </w:tabs>
        <w:ind w:left="1560" w:hanging="709"/>
        <w:jc w:val="both"/>
        <w:rPr>
          <w:rFonts w:ascii="Arial" w:hAnsi="Arial" w:cs="Arial"/>
          <w:b/>
          <w:bCs/>
          <w:sz w:val="22"/>
          <w:szCs w:val="22"/>
          <w:lang w:val="es-GT"/>
        </w:rPr>
      </w:pPr>
    </w:p>
    <w:tbl>
      <w:tblPr>
        <w:tblW w:w="110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A0" w:firstRow="1" w:lastRow="0" w:firstColumn="1" w:lastColumn="0" w:noHBand="0" w:noVBand="0"/>
      </w:tblPr>
      <w:tblGrid>
        <w:gridCol w:w="1321"/>
        <w:gridCol w:w="1096"/>
        <w:gridCol w:w="8635"/>
      </w:tblGrid>
      <w:tr w:rsidR="00F86364" w:rsidRPr="00CA1D45" w14:paraId="4A819CF5" w14:textId="77777777" w:rsidTr="53FAAC38">
        <w:trPr>
          <w:tblHeader/>
        </w:trPr>
        <w:tc>
          <w:tcPr>
            <w:tcW w:w="1321" w:type="dxa"/>
            <w:shd w:val="clear" w:color="auto" w:fill="D9D9D9" w:themeFill="background1" w:themeFillShade="D9"/>
            <w:tcMar>
              <w:top w:w="28" w:type="dxa"/>
              <w:bottom w:w="28" w:type="dxa"/>
            </w:tcMar>
            <w:vAlign w:val="center"/>
          </w:tcPr>
          <w:p w14:paraId="0CDE4EF5" w14:textId="77777777" w:rsidR="00F86364" w:rsidRPr="00CA1D45" w:rsidRDefault="00F86364" w:rsidP="00A95DFD">
            <w:pPr>
              <w:spacing w:line="264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A1D45">
              <w:rPr>
                <w:rFonts w:ascii="Arial" w:hAnsi="Arial" w:cs="Arial"/>
                <w:b/>
                <w:bCs/>
                <w:sz w:val="16"/>
                <w:szCs w:val="16"/>
              </w:rPr>
              <w:t>Actividad</w:t>
            </w:r>
          </w:p>
        </w:tc>
        <w:tc>
          <w:tcPr>
            <w:tcW w:w="1096" w:type="dxa"/>
            <w:shd w:val="clear" w:color="auto" w:fill="D9D9D9" w:themeFill="background1" w:themeFillShade="D9"/>
            <w:tcMar>
              <w:top w:w="28" w:type="dxa"/>
              <w:bottom w:w="28" w:type="dxa"/>
            </w:tcMar>
            <w:vAlign w:val="center"/>
          </w:tcPr>
          <w:p w14:paraId="4787D60F" w14:textId="77777777" w:rsidR="00F86364" w:rsidRPr="00CA1D45" w:rsidRDefault="00F86364" w:rsidP="00A95DFD">
            <w:pPr>
              <w:spacing w:line="264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A1D45">
              <w:rPr>
                <w:rFonts w:ascii="Arial" w:hAnsi="Arial" w:cs="Arial"/>
                <w:b/>
                <w:bCs/>
                <w:sz w:val="16"/>
                <w:szCs w:val="16"/>
              </w:rPr>
              <w:t>Responsable</w:t>
            </w:r>
          </w:p>
        </w:tc>
        <w:tc>
          <w:tcPr>
            <w:tcW w:w="8635" w:type="dxa"/>
            <w:shd w:val="clear" w:color="auto" w:fill="D9D9D9" w:themeFill="background1" w:themeFillShade="D9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412BDB1C" w14:textId="77777777" w:rsidR="00F86364" w:rsidRPr="00CA1D45" w:rsidRDefault="00F86364" w:rsidP="00A95DFD">
            <w:pPr>
              <w:spacing w:line="264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A1D45">
              <w:rPr>
                <w:rFonts w:ascii="Arial" w:hAnsi="Arial" w:cs="Arial"/>
                <w:b/>
                <w:bCs/>
                <w:sz w:val="16"/>
                <w:szCs w:val="16"/>
              </w:rPr>
              <w:t>Descripción de las Actividades</w:t>
            </w:r>
          </w:p>
        </w:tc>
      </w:tr>
      <w:tr w:rsidR="00F86364" w:rsidRPr="00CA1D45" w14:paraId="09A4F37D" w14:textId="77777777" w:rsidTr="53FAAC38">
        <w:trPr>
          <w:trHeight w:val="643"/>
        </w:trPr>
        <w:tc>
          <w:tcPr>
            <w:tcW w:w="1321" w:type="dxa"/>
            <w:vAlign w:val="center"/>
          </w:tcPr>
          <w:p w14:paraId="4908BFEE" w14:textId="2BD57193" w:rsidR="00F86364" w:rsidRPr="004B642F" w:rsidRDefault="004B642F" w:rsidP="004B642F">
            <w:pPr>
              <w:pStyle w:val="Prrafodelista"/>
              <w:numPr>
                <w:ilvl w:val="0"/>
                <w:numId w:val="13"/>
              </w:numPr>
              <w:ind w:left="257" w:hanging="257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Ingresar solicitud</w:t>
            </w:r>
          </w:p>
        </w:tc>
        <w:tc>
          <w:tcPr>
            <w:tcW w:w="1096" w:type="dxa"/>
            <w:vAlign w:val="center"/>
          </w:tcPr>
          <w:p w14:paraId="6FB7F0E3" w14:textId="77777777" w:rsidR="00F86364" w:rsidRPr="00CA1D45" w:rsidRDefault="00F86364" w:rsidP="00A95D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CA1D45">
              <w:rPr>
                <w:rFonts w:ascii="Arial" w:hAnsi="Arial" w:cs="Arial"/>
                <w:sz w:val="14"/>
                <w:szCs w:val="14"/>
              </w:rPr>
              <w:t>Usuario</w:t>
            </w:r>
          </w:p>
        </w:tc>
        <w:tc>
          <w:tcPr>
            <w:tcW w:w="8635" w:type="dxa"/>
            <w:tcMar>
              <w:top w:w="28" w:type="dxa"/>
              <w:left w:w="57" w:type="dxa"/>
              <w:bottom w:w="85" w:type="dxa"/>
              <w:right w:w="28" w:type="dxa"/>
            </w:tcMar>
            <w:vAlign w:val="center"/>
          </w:tcPr>
          <w:p w14:paraId="7EA13616" w14:textId="062D9F32" w:rsidR="00F86364" w:rsidRPr="00CA1D45" w:rsidRDefault="00F86364" w:rsidP="00A95DFD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Ingresa solicitud del trámite en la plataforma BPM</w:t>
            </w:r>
            <w:r w:rsidRPr="00CA1D45">
              <w:rPr>
                <w:rFonts w:ascii="Arial" w:hAnsi="Arial" w:cs="Arial"/>
                <w:sz w:val="22"/>
                <w:szCs w:val="22"/>
              </w:rPr>
              <w:t xml:space="preserve">, según lo estipulado en la </w:t>
            </w:r>
            <w:r w:rsidR="004A2AC5" w:rsidRPr="53FAAC38">
              <w:rPr>
                <w:rFonts w:ascii="Arial" w:hAnsi="Arial" w:cs="Arial"/>
                <w:sz w:val="22"/>
                <w:szCs w:val="22"/>
                <w:lang w:val="es-ES"/>
              </w:rPr>
              <w:t>«</w:t>
            </w:r>
            <w:r w:rsidRPr="00CA1D45">
              <w:rPr>
                <w:rFonts w:ascii="Arial" w:hAnsi="Arial" w:cs="Arial"/>
                <w:sz w:val="22"/>
                <w:szCs w:val="22"/>
              </w:rPr>
              <w:t xml:space="preserve">Guía de </w:t>
            </w:r>
            <w:r w:rsidR="004A2AC5">
              <w:rPr>
                <w:rFonts w:ascii="Arial" w:hAnsi="Arial" w:cs="Arial"/>
                <w:sz w:val="22"/>
                <w:szCs w:val="22"/>
              </w:rPr>
              <w:t>u</w:t>
            </w:r>
            <w:r w:rsidRPr="00CA1D45">
              <w:rPr>
                <w:rFonts w:ascii="Arial" w:hAnsi="Arial" w:cs="Arial"/>
                <w:sz w:val="22"/>
                <w:szCs w:val="22"/>
              </w:rPr>
              <w:t xml:space="preserve">suario para </w:t>
            </w:r>
            <w:r>
              <w:rPr>
                <w:rFonts w:ascii="Arial" w:hAnsi="Arial" w:cs="Arial"/>
                <w:sz w:val="22"/>
                <w:szCs w:val="22"/>
              </w:rPr>
              <w:t>autorización de</w:t>
            </w:r>
            <w:r w:rsidRPr="00CA1D45">
              <w:rPr>
                <w:rFonts w:ascii="Arial" w:hAnsi="Arial" w:cs="Arial"/>
                <w:sz w:val="22"/>
                <w:szCs w:val="22"/>
              </w:rPr>
              <w:t xml:space="preserve"> centros educativos privados en el Subsistema de Educación Escolar</w:t>
            </w:r>
            <w:r w:rsidR="004A2AC5" w:rsidRPr="53FAAC38">
              <w:rPr>
                <w:rFonts w:ascii="Arial" w:hAnsi="Arial" w:cs="Arial"/>
                <w:sz w:val="22"/>
                <w:szCs w:val="22"/>
                <w:lang w:val="es-ES"/>
              </w:rPr>
              <w:t>»</w:t>
            </w:r>
            <w:r w:rsidRPr="00D178C6">
              <w:rPr>
                <w:rFonts w:ascii="Arial" w:hAnsi="Arial" w:cs="Arial"/>
                <w:sz w:val="22"/>
                <w:szCs w:val="22"/>
              </w:rPr>
              <w:t>, CEP-GUI-01</w:t>
            </w:r>
            <w:r w:rsidRPr="00CA1D45">
              <w:rPr>
                <w:rFonts w:ascii="Arial" w:hAnsi="Arial" w:cs="Arial"/>
                <w:sz w:val="22"/>
                <w:szCs w:val="22"/>
              </w:rPr>
              <w:t>.</w:t>
            </w:r>
          </w:p>
        </w:tc>
      </w:tr>
      <w:tr w:rsidR="00F86364" w:rsidRPr="00CA1D45" w14:paraId="47FFB895" w14:textId="77777777" w:rsidTr="53FAAC38">
        <w:trPr>
          <w:trHeight w:val="643"/>
        </w:trPr>
        <w:tc>
          <w:tcPr>
            <w:tcW w:w="1321" w:type="dxa"/>
            <w:vAlign w:val="center"/>
          </w:tcPr>
          <w:p w14:paraId="48A38272" w14:textId="77777777" w:rsidR="00F86364" w:rsidRPr="00CA1D45" w:rsidRDefault="00F86364" w:rsidP="004B642F">
            <w:pPr>
              <w:pStyle w:val="Prrafodelista"/>
              <w:numPr>
                <w:ilvl w:val="0"/>
                <w:numId w:val="13"/>
              </w:numPr>
              <w:ind w:left="257" w:hanging="257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Recibir y revisar solicitud</w:t>
            </w:r>
          </w:p>
        </w:tc>
        <w:tc>
          <w:tcPr>
            <w:tcW w:w="1096" w:type="dxa"/>
            <w:vAlign w:val="center"/>
          </w:tcPr>
          <w:p w14:paraId="43D0219C" w14:textId="5CB1D6E8" w:rsidR="00F86364" w:rsidRPr="00CA1D45" w:rsidRDefault="00F86364" w:rsidP="00A95D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 xml:space="preserve">Acreditamiento y certificación/ Profesional de la </w:t>
            </w:r>
            <w:r w:rsidRPr="00CA1D45">
              <w:rPr>
                <w:rFonts w:ascii="Arial" w:hAnsi="Arial" w:cs="Arial"/>
                <w:sz w:val="14"/>
                <w:szCs w:val="14"/>
              </w:rPr>
              <w:t>D</w:t>
            </w:r>
            <w:r>
              <w:rPr>
                <w:rFonts w:ascii="Arial" w:hAnsi="Arial" w:cs="Arial"/>
                <w:sz w:val="14"/>
                <w:szCs w:val="14"/>
              </w:rPr>
              <w:t>ideduc asignado</w:t>
            </w:r>
          </w:p>
        </w:tc>
        <w:tc>
          <w:tcPr>
            <w:tcW w:w="8635" w:type="dxa"/>
            <w:tcMar>
              <w:top w:w="28" w:type="dxa"/>
              <w:left w:w="57" w:type="dxa"/>
              <w:bottom w:w="85" w:type="dxa"/>
              <w:right w:w="28" w:type="dxa"/>
            </w:tcMar>
            <w:vAlign w:val="center"/>
          </w:tcPr>
          <w:p w14:paraId="05A3DD31" w14:textId="77777777" w:rsidR="00F86364" w:rsidRDefault="00F86364" w:rsidP="00A95DFD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Revisa la solicitud, verificando que cumpla con los requisitos establecidos para ese trámite. </w:t>
            </w:r>
          </w:p>
          <w:p w14:paraId="7A695420" w14:textId="77777777" w:rsidR="00F86364" w:rsidRDefault="00F86364" w:rsidP="00A95DFD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6B577E5D" w14:textId="6D5A746E" w:rsidR="00C2295B" w:rsidRDefault="00C2295B" w:rsidP="00C2295B">
            <w:pPr>
              <w:pStyle w:val="Prrafodelista"/>
              <w:numPr>
                <w:ilvl w:val="0"/>
                <w:numId w:val="7"/>
              </w:numPr>
              <w:jc w:val="both"/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53FAAC38">
              <w:rPr>
                <w:rFonts w:ascii="Arial" w:hAnsi="Arial" w:cs="Arial"/>
                <w:sz w:val="22"/>
                <w:szCs w:val="22"/>
                <w:lang w:val="es-ES"/>
              </w:rPr>
              <w:t>Si cumple, da clic en «</w:t>
            </w:r>
            <w:r>
              <w:rPr>
                <w:rFonts w:ascii="Arial" w:hAnsi="Arial" w:cs="Arial"/>
                <w:sz w:val="22"/>
                <w:szCs w:val="22"/>
                <w:lang w:val="es-ES"/>
              </w:rPr>
              <w:t>Revisar documento y aceptar</w:t>
            </w:r>
            <w:r w:rsidRPr="53FAAC38">
              <w:rPr>
                <w:rFonts w:ascii="Arial" w:hAnsi="Arial" w:cs="Arial"/>
                <w:sz w:val="22"/>
                <w:szCs w:val="22"/>
                <w:lang w:val="es-ES"/>
              </w:rPr>
              <w:t>».</w:t>
            </w:r>
          </w:p>
          <w:p w14:paraId="764A310B" w14:textId="77777777" w:rsidR="00F86364" w:rsidRDefault="00C2295B" w:rsidP="00C2295B">
            <w:pPr>
              <w:pStyle w:val="Prrafodelista"/>
              <w:numPr>
                <w:ilvl w:val="0"/>
                <w:numId w:val="7"/>
              </w:numPr>
              <w:jc w:val="both"/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53FAAC38">
              <w:rPr>
                <w:rFonts w:ascii="Arial" w:hAnsi="Arial" w:cs="Arial"/>
                <w:sz w:val="22"/>
                <w:szCs w:val="22"/>
                <w:lang w:val="es-ES"/>
              </w:rPr>
              <w:t>Si no cumple, da clic en «</w:t>
            </w:r>
            <w:r>
              <w:rPr>
                <w:rFonts w:ascii="Arial" w:hAnsi="Arial" w:cs="Arial"/>
                <w:sz w:val="22"/>
                <w:szCs w:val="22"/>
                <w:lang w:val="es-ES"/>
              </w:rPr>
              <w:t>Rechazo</w:t>
            </w:r>
            <w:r w:rsidRPr="53FAAC38">
              <w:rPr>
                <w:rFonts w:ascii="Arial" w:hAnsi="Arial" w:cs="Arial"/>
                <w:sz w:val="22"/>
                <w:szCs w:val="22"/>
                <w:lang w:val="es-ES"/>
              </w:rPr>
              <w:t xml:space="preserve">» y detalla las correcciones que debe realizar el centro educativo </w:t>
            </w:r>
            <w:r w:rsidR="006D3EFA">
              <w:rPr>
                <w:rFonts w:ascii="Arial" w:hAnsi="Arial" w:cs="Arial"/>
                <w:sz w:val="22"/>
                <w:szCs w:val="22"/>
                <w:lang w:val="es-ES"/>
              </w:rPr>
              <w:t>en</w:t>
            </w:r>
            <w:r w:rsidRPr="53FAAC38">
              <w:rPr>
                <w:rFonts w:ascii="Arial" w:hAnsi="Arial" w:cs="Arial"/>
                <w:sz w:val="22"/>
                <w:szCs w:val="22"/>
                <w:lang w:val="es-ES"/>
              </w:rPr>
              <w:t xml:space="preserve"> la solicitud. Las cuales debe reenviar en el plazo no mayor a 10 días calendario.</w:t>
            </w:r>
          </w:p>
          <w:p w14:paraId="3DC730BD" w14:textId="77777777" w:rsidR="006D3EFA" w:rsidRDefault="006D3EFA" w:rsidP="006D3EFA">
            <w:pPr>
              <w:pStyle w:val="Prrafodelista"/>
              <w:ind w:left="360"/>
              <w:jc w:val="both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  <w:p w14:paraId="1D2C4FD7" w14:textId="2CA6E130" w:rsidR="006D3EFA" w:rsidRPr="006D3EFA" w:rsidRDefault="006D3EFA" w:rsidP="006D3EFA">
            <w:pPr>
              <w:pStyle w:val="Prrafodelista"/>
              <w:numPr>
                <w:ilvl w:val="1"/>
                <w:numId w:val="7"/>
              </w:numPr>
              <w:jc w:val="both"/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006D3EFA">
              <w:rPr>
                <w:rFonts w:ascii="Arial" w:hAnsi="Arial" w:cs="Arial"/>
                <w:b/>
                <w:highlight w:val="green"/>
                <w:lang w:eastAsia="es-GT"/>
              </w:rPr>
              <w:t>Nota</w:t>
            </w:r>
            <w:r w:rsidR="008861EA">
              <w:rPr>
                <w:rFonts w:ascii="Arial" w:hAnsi="Arial" w:cs="Arial"/>
                <w:b/>
                <w:highlight w:val="green"/>
                <w:lang w:eastAsia="es-GT"/>
              </w:rPr>
              <w:t>:</w:t>
            </w:r>
            <w:r w:rsidRPr="006D3EFA">
              <w:rPr>
                <w:rFonts w:ascii="Arial" w:hAnsi="Arial" w:cs="Arial"/>
                <w:highlight w:val="green"/>
                <w:lang w:eastAsia="es-GT"/>
              </w:rPr>
              <w:t xml:space="preserve"> La Dirección Departamental de Educación rechazará la solicitud si después de realizar la revisión, los documentos no cumplen con los requisitos y/o características establecidas en la presente guía, por lo que corresponde al usuario corregir o completar los datos o documentos solicitados, esta acción la podrá realizar hasta un máximo de 3 veces, si en la tercera ocasión de enviar la solicitud, no cumple con los requisitos y/o características, se emitirá resolución no favorable, por lo que podrá continuar su trámite según el calendario establecido.</w:t>
            </w:r>
          </w:p>
        </w:tc>
      </w:tr>
      <w:tr w:rsidR="00F86364" w:rsidRPr="00CA1D45" w14:paraId="3E895A46" w14:textId="77777777" w:rsidTr="53FAAC38">
        <w:trPr>
          <w:trHeight w:val="643"/>
        </w:trPr>
        <w:tc>
          <w:tcPr>
            <w:tcW w:w="1321" w:type="dxa"/>
            <w:vAlign w:val="center"/>
          </w:tcPr>
          <w:p w14:paraId="56146A14" w14:textId="6D91A05C" w:rsidR="00F86364" w:rsidRPr="00CA1D45" w:rsidRDefault="00292300" w:rsidP="004B642F">
            <w:pPr>
              <w:pStyle w:val="Prrafodelista"/>
              <w:numPr>
                <w:ilvl w:val="0"/>
                <w:numId w:val="13"/>
              </w:numPr>
              <w:ind w:left="257" w:hanging="257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Emitir</w:t>
            </w:r>
            <w:r w:rsidR="00F86364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 dictamen</w:t>
            </w:r>
            <w:r w:rsidR="00E17BE0">
              <w:rPr>
                <w:rFonts w:ascii="Arial" w:hAnsi="Arial" w:cs="Arial"/>
                <w:b/>
                <w:bCs/>
                <w:sz w:val="14"/>
                <w:szCs w:val="14"/>
              </w:rPr>
              <w:t>, resolución</w:t>
            </w:r>
            <w:r w:rsidR="00F86364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 </w:t>
            </w:r>
            <w:r w:rsidR="007A329A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y colocar código </w:t>
            </w:r>
            <w:r w:rsidR="00177454">
              <w:rPr>
                <w:rFonts w:ascii="Arial" w:hAnsi="Arial" w:cs="Arial"/>
                <w:b/>
                <w:bCs/>
                <w:sz w:val="14"/>
                <w:szCs w:val="14"/>
              </w:rPr>
              <w:t>QR</w:t>
            </w:r>
          </w:p>
        </w:tc>
        <w:tc>
          <w:tcPr>
            <w:tcW w:w="1096" w:type="dxa"/>
            <w:vAlign w:val="center"/>
          </w:tcPr>
          <w:p w14:paraId="683676FA" w14:textId="2D8E7B71" w:rsidR="00F86364" w:rsidRDefault="00F86364" w:rsidP="00A95D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Acreditamiento y certificación/ Profesional de la</w:t>
            </w:r>
            <w:r w:rsidR="00757668">
              <w:rPr>
                <w:rFonts w:ascii="Arial" w:hAnsi="Arial" w:cs="Arial"/>
                <w:sz w:val="14"/>
                <w:szCs w:val="14"/>
              </w:rPr>
              <w:t xml:space="preserve"> </w:t>
            </w:r>
            <w:r w:rsidRPr="00CA1D45">
              <w:rPr>
                <w:rFonts w:ascii="Arial" w:hAnsi="Arial" w:cs="Arial"/>
                <w:sz w:val="14"/>
                <w:szCs w:val="14"/>
              </w:rPr>
              <w:t>D</w:t>
            </w:r>
            <w:r>
              <w:rPr>
                <w:rFonts w:ascii="Arial" w:hAnsi="Arial" w:cs="Arial"/>
                <w:sz w:val="14"/>
                <w:szCs w:val="14"/>
              </w:rPr>
              <w:t>ideduc asignado</w:t>
            </w:r>
          </w:p>
        </w:tc>
        <w:tc>
          <w:tcPr>
            <w:tcW w:w="8635" w:type="dxa"/>
            <w:tcMar>
              <w:top w:w="28" w:type="dxa"/>
              <w:left w:w="57" w:type="dxa"/>
              <w:bottom w:w="85" w:type="dxa"/>
              <w:right w:w="28" w:type="dxa"/>
            </w:tcMar>
            <w:vAlign w:val="center"/>
          </w:tcPr>
          <w:p w14:paraId="2DF58202" w14:textId="3452364F" w:rsidR="00F86364" w:rsidRPr="00245F26" w:rsidRDefault="00F86364" w:rsidP="00A95DFD">
            <w:pPr>
              <w:jc w:val="both"/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53FAAC38">
              <w:rPr>
                <w:rFonts w:ascii="Arial" w:hAnsi="Arial" w:cs="Arial"/>
                <w:sz w:val="22"/>
                <w:szCs w:val="22"/>
                <w:lang w:val="es-ES"/>
              </w:rPr>
              <w:t xml:space="preserve">Emite dictamen y resolución de la solicitud, asimismo, coloca correlativo </w:t>
            </w:r>
            <w:r w:rsidR="00245F26">
              <w:rPr>
                <w:rFonts w:ascii="Arial" w:hAnsi="Arial" w:cs="Arial"/>
                <w:sz w:val="22"/>
                <w:szCs w:val="22"/>
                <w:lang w:val="es-ES"/>
              </w:rPr>
              <w:t xml:space="preserve">de </w:t>
            </w:r>
            <w:r w:rsidRPr="53FAAC38">
              <w:rPr>
                <w:rFonts w:ascii="Arial" w:hAnsi="Arial" w:cs="Arial"/>
                <w:sz w:val="22"/>
                <w:szCs w:val="22"/>
                <w:lang w:val="es-ES"/>
              </w:rPr>
              <w:t xml:space="preserve">la resolución </w:t>
            </w:r>
            <w:r w:rsidR="00245F26">
              <w:rPr>
                <w:rFonts w:ascii="Arial" w:hAnsi="Arial" w:cs="Arial"/>
                <w:sz w:val="22"/>
                <w:szCs w:val="22"/>
                <w:lang w:val="es-ES"/>
              </w:rPr>
              <w:t>y asigna código QR de verificación</w:t>
            </w:r>
            <w:r w:rsidRPr="53FAAC38">
              <w:rPr>
                <w:rFonts w:ascii="Arial" w:hAnsi="Arial" w:cs="Arial"/>
                <w:sz w:val="22"/>
                <w:szCs w:val="22"/>
                <w:lang w:val="es-ES"/>
              </w:rPr>
              <w:t xml:space="preserve">. La BPM traslada resolución al </w:t>
            </w:r>
            <w:r w:rsidR="008861EA" w:rsidRPr="53FAAC38">
              <w:rPr>
                <w:rFonts w:ascii="Arial" w:hAnsi="Arial" w:cs="Arial"/>
                <w:sz w:val="22"/>
                <w:szCs w:val="22"/>
                <w:lang w:val="es-ES"/>
              </w:rPr>
              <w:t xml:space="preserve">director departamental de educación. </w:t>
            </w:r>
          </w:p>
        </w:tc>
      </w:tr>
      <w:tr w:rsidR="00F86364" w:rsidRPr="00CA1D45" w14:paraId="09E454CC" w14:textId="77777777" w:rsidTr="53FAAC38">
        <w:trPr>
          <w:trHeight w:val="643"/>
        </w:trPr>
        <w:tc>
          <w:tcPr>
            <w:tcW w:w="1321" w:type="dxa"/>
            <w:vAlign w:val="center"/>
          </w:tcPr>
          <w:p w14:paraId="3658F736" w14:textId="285E8619" w:rsidR="00F86364" w:rsidRDefault="00F86364" w:rsidP="004B642F">
            <w:pPr>
              <w:pStyle w:val="Prrafodelista"/>
              <w:numPr>
                <w:ilvl w:val="0"/>
                <w:numId w:val="13"/>
              </w:numPr>
              <w:ind w:left="257" w:hanging="257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Firmar resolución</w:t>
            </w:r>
          </w:p>
        </w:tc>
        <w:tc>
          <w:tcPr>
            <w:tcW w:w="1096" w:type="dxa"/>
            <w:vAlign w:val="center"/>
          </w:tcPr>
          <w:p w14:paraId="0E10ACE9" w14:textId="77777777" w:rsidR="00F86364" w:rsidRDefault="00F86364" w:rsidP="00A95D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Director Departamental de Educación</w:t>
            </w:r>
          </w:p>
          <w:p w14:paraId="30C61567" w14:textId="77777777" w:rsidR="00F86364" w:rsidRDefault="00F86364" w:rsidP="00A95D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Dideduc</w:t>
            </w:r>
          </w:p>
        </w:tc>
        <w:tc>
          <w:tcPr>
            <w:tcW w:w="8635" w:type="dxa"/>
            <w:tcMar>
              <w:top w:w="28" w:type="dxa"/>
              <w:left w:w="57" w:type="dxa"/>
              <w:bottom w:w="85" w:type="dxa"/>
              <w:right w:w="28" w:type="dxa"/>
            </w:tcMar>
            <w:vAlign w:val="center"/>
          </w:tcPr>
          <w:p w14:paraId="72996AD0" w14:textId="77777777" w:rsidR="00245F26" w:rsidRDefault="00245F26" w:rsidP="00245F2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Revisa y firma la resolución de forma electrónica avanzada y concluye el proceso. </w:t>
            </w:r>
          </w:p>
          <w:p w14:paraId="02A398A4" w14:textId="77777777" w:rsidR="00245F26" w:rsidRDefault="00245F26" w:rsidP="00245F2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59236E6B" w14:textId="14F1C6BC" w:rsidR="00245F26" w:rsidRPr="008861EA" w:rsidRDefault="00245F26" w:rsidP="00245F26">
            <w:pPr>
              <w:pStyle w:val="Prrafodelista"/>
              <w:numPr>
                <w:ilvl w:val="0"/>
                <w:numId w:val="8"/>
              </w:numPr>
              <w:jc w:val="both"/>
              <w:rPr>
                <w:rFonts w:ascii="Arial" w:hAnsi="Arial" w:cs="Arial"/>
              </w:rPr>
            </w:pPr>
            <w:r w:rsidRPr="008861EA">
              <w:rPr>
                <w:rFonts w:ascii="Arial" w:hAnsi="Arial" w:cs="Arial"/>
                <w:b/>
                <w:bCs/>
              </w:rPr>
              <w:t>Nota</w:t>
            </w:r>
            <w:r w:rsidRPr="008861EA">
              <w:rPr>
                <w:rFonts w:ascii="Arial" w:hAnsi="Arial" w:cs="Arial"/>
              </w:rPr>
              <w:t xml:space="preserve">: la BPM envía correo electrónico al usuario, indicando que el trámite </w:t>
            </w:r>
            <w:r w:rsidR="008861EA">
              <w:rPr>
                <w:rFonts w:ascii="Arial" w:hAnsi="Arial" w:cs="Arial"/>
              </w:rPr>
              <w:t>h</w:t>
            </w:r>
            <w:r w:rsidRPr="008861EA">
              <w:rPr>
                <w:rFonts w:ascii="Arial" w:hAnsi="Arial" w:cs="Arial"/>
              </w:rPr>
              <w:t xml:space="preserve">a finalizado y la resolución ha sido resguardada en el perfil del usuario. </w:t>
            </w:r>
          </w:p>
          <w:p w14:paraId="60647B8A" w14:textId="77777777" w:rsidR="00F86364" w:rsidRPr="00CA1D45" w:rsidRDefault="00F86364" w:rsidP="00A95DFD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C672FAF" w14:textId="77777777" w:rsidR="001D2615" w:rsidRDefault="001D2615" w:rsidP="005E6A4B">
      <w:pPr>
        <w:pStyle w:val="Encabezado"/>
        <w:tabs>
          <w:tab w:val="clear" w:pos="4252"/>
          <w:tab w:val="clear" w:pos="8504"/>
        </w:tabs>
        <w:jc w:val="both"/>
        <w:rPr>
          <w:rFonts w:ascii="Arial" w:hAnsi="Arial" w:cs="Arial"/>
          <w:sz w:val="22"/>
          <w:szCs w:val="22"/>
          <w:lang w:val="es-GT"/>
        </w:rPr>
      </w:pPr>
    </w:p>
    <w:p w14:paraId="536BD69A" w14:textId="77777777" w:rsidR="00803406" w:rsidRDefault="00803406" w:rsidP="005E6A4B">
      <w:pPr>
        <w:pStyle w:val="Encabezado"/>
        <w:tabs>
          <w:tab w:val="clear" w:pos="4252"/>
          <w:tab w:val="clear" w:pos="8504"/>
        </w:tabs>
        <w:jc w:val="both"/>
        <w:rPr>
          <w:rFonts w:ascii="Arial" w:hAnsi="Arial" w:cs="Arial"/>
          <w:sz w:val="22"/>
          <w:szCs w:val="22"/>
          <w:lang w:val="es-GT"/>
        </w:rPr>
      </w:pPr>
    </w:p>
    <w:p w14:paraId="1650AA31" w14:textId="77777777" w:rsidR="00803406" w:rsidRDefault="00803406" w:rsidP="005E6A4B">
      <w:pPr>
        <w:pStyle w:val="Encabezado"/>
        <w:tabs>
          <w:tab w:val="clear" w:pos="4252"/>
          <w:tab w:val="clear" w:pos="8504"/>
        </w:tabs>
        <w:jc w:val="both"/>
        <w:rPr>
          <w:rFonts w:ascii="Arial" w:hAnsi="Arial" w:cs="Arial"/>
          <w:sz w:val="22"/>
          <w:szCs w:val="22"/>
          <w:lang w:val="es-GT"/>
        </w:rPr>
      </w:pPr>
    </w:p>
    <w:p w14:paraId="52E77954" w14:textId="77777777" w:rsidR="00803406" w:rsidRDefault="00803406" w:rsidP="005E6A4B">
      <w:pPr>
        <w:pStyle w:val="Encabezado"/>
        <w:tabs>
          <w:tab w:val="clear" w:pos="4252"/>
          <w:tab w:val="clear" w:pos="8504"/>
        </w:tabs>
        <w:jc w:val="both"/>
        <w:rPr>
          <w:rFonts w:ascii="Arial" w:hAnsi="Arial" w:cs="Arial"/>
          <w:sz w:val="22"/>
          <w:szCs w:val="22"/>
          <w:lang w:val="es-GT"/>
        </w:rPr>
      </w:pPr>
    </w:p>
    <w:p w14:paraId="7D1C64F3" w14:textId="77777777" w:rsidR="00803406" w:rsidRDefault="00803406" w:rsidP="005E6A4B">
      <w:pPr>
        <w:pStyle w:val="Encabezado"/>
        <w:tabs>
          <w:tab w:val="clear" w:pos="4252"/>
          <w:tab w:val="clear" w:pos="8504"/>
        </w:tabs>
        <w:jc w:val="both"/>
        <w:rPr>
          <w:rFonts w:ascii="Arial" w:hAnsi="Arial" w:cs="Arial"/>
          <w:sz w:val="22"/>
          <w:szCs w:val="22"/>
          <w:lang w:val="es-GT"/>
        </w:rPr>
      </w:pPr>
    </w:p>
    <w:p w14:paraId="20E72FAC" w14:textId="77777777" w:rsidR="00803406" w:rsidRPr="00CA1D45" w:rsidRDefault="00803406" w:rsidP="005E6A4B">
      <w:pPr>
        <w:pStyle w:val="Encabezado"/>
        <w:tabs>
          <w:tab w:val="clear" w:pos="4252"/>
          <w:tab w:val="clear" w:pos="8504"/>
        </w:tabs>
        <w:jc w:val="both"/>
        <w:rPr>
          <w:rFonts w:ascii="Arial" w:hAnsi="Arial" w:cs="Arial"/>
          <w:sz w:val="22"/>
          <w:szCs w:val="22"/>
          <w:lang w:val="es-GT"/>
        </w:rPr>
      </w:pPr>
    </w:p>
    <w:p w14:paraId="35642BE3" w14:textId="001D5E16" w:rsidR="00A434FF" w:rsidRPr="00CA1D45" w:rsidRDefault="00771BEE" w:rsidP="00A434FF">
      <w:pPr>
        <w:pStyle w:val="Encabezado"/>
        <w:numPr>
          <w:ilvl w:val="0"/>
          <w:numId w:val="1"/>
        </w:numPr>
        <w:tabs>
          <w:tab w:val="clear" w:pos="425"/>
          <w:tab w:val="clear" w:pos="4252"/>
          <w:tab w:val="clear" w:pos="8504"/>
          <w:tab w:val="num" w:pos="426"/>
        </w:tabs>
        <w:ind w:left="426" w:hanging="426"/>
        <w:rPr>
          <w:rFonts w:ascii="Arial" w:hAnsi="Arial" w:cs="Arial"/>
          <w:b/>
          <w:sz w:val="22"/>
          <w:szCs w:val="22"/>
          <w:u w:val="single"/>
          <w:lang w:val="es-GT"/>
        </w:rPr>
      </w:pPr>
      <w:r w:rsidRPr="00CA1D45">
        <w:rPr>
          <w:rFonts w:ascii="Arial" w:hAnsi="Arial" w:cs="Arial"/>
          <w:b/>
          <w:sz w:val="22"/>
          <w:szCs w:val="22"/>
          <w:u w:val="single"/>
          <w:lang w:val="es-GT"/>
        </w:rPr>
        <w:t>DOCUMENTOS RELACIONADOS</w:t>
      </w:r>
    </w:p>
    <w:p w14:paraId="5EF47DC0" w14:textId="77777777" w:rsidR="00862DDD" w:rsidRPr="00CA1D45" w:rsidRDefault="00862DDD" w:rsidP="00862DDD">
      <w:pPr>
        <w:pStyle w:val="Encabezado"/>
        <w:tabs>
          <w:tab w:val="clear" w:pos="4252"/>
          <w:tab w:val="clear" w:pos="8504"/>
          <w:tab w:val="left" w:pos="851"/>
        </w:tabs>
        <w:ind w:left="426"/>
        <w:jc w:val="both"/>
        <w:rPr>
          <w:rFonts w:ascii="Arial" w:hAnsi="Arial" w:cs="Arial"/>
          <w:sz w:val="22"/>
          <w:szCs w:val="22"/>
          <w:lang w:val="es-GT"/>
        </w:rPr>
      </w:pPr>
    </w:p>
    <w:p w14:paraId="15978047" w14:textId="7257DF3F" w:rsidR="004926C1" w:rsidRPr="002921D8" w:rsidRDefault="005E6A4B" w:rsidP="00040C20">
      <w:pPr>
        <w:pStyle w:val="Encabezado"/>
        <w:numPr>
          <w:ilvl w:val="0"/>
          <w:numId w:val="5"/>
        </w:numPr>
        <w:tabs>
          <w:tab w:val="clear" w:pos="4252"/>
          <w:tab w:val="clear" w:pos="8504"/>
        </w:tabs>
        <w:rPr>
          <w:rFonts w:ascii="Arial" w:hAnsi="Arial" w:cs="Arial"/>
          <w:sz w:val="22"/>
          <w:szCs w:val="22"/>
          <w:lang w:val="es-GT"/>
        </w:rPr>
      </w:pPr>
      <w:r>
        <w:rPr>
          <w:rFonts w:ascii="Arial" w:hAnsi="Arial" w:cs="Arial"/>
          <w:sz w:val="22"/>
          <w:szCs w:val="22"/>
        </w:rPr>
        <w:t>CEP</w:t>
      </w:r>
      <w:r w:rsidR="00771BEE" w:rsidRPr="00CA1D45">
        <w:rPr>
          <w:rFonts w:ascii="Arial" w:hAnsi="Arial" w:cs="Arial"/>
          <w:sz w:val="22"/>
          <w:szCs w:val="22"/>
        </w:rPr>
        <w:t xml:space="preserve">-GUI-01 Guía del Usuario para la </w:t>
      </w:r>
      <w:r>
        <w:rPr>
          <w:rFonts w:ascii="Arial" w:hAnsi="Arial" w:cs="Arial"/>
          <w:sz w:val="22"/>
          <w:szCs w:val="22"/>
        </w:rPr>
        <w:t>autorización y funcionamiento de centros educativos privados</w:t>
      </w:r>
      <w:r w:rsidR="00781FD0">
        <w:rPr>
          <w:rFonts w:ascii="Arial" w:hAnsi="Arial" w:cs="Arial"/>
          <w:sz w:val="22"/>
          <w:szCs w:val="22"/>
        </w:rPr>
        <w:t xml:space="preserve"> en el Subsistema de Educación Escolar</w:t>
      </w:r>
      <w:r w:rsidR="00771BEE" w:rsidRPr="00CA1D45">
        <w:rPr>
          <w:rFonts w:ascii="Arial" w:hAnsi="Arial" w:cs="Arial"/>
          <w:sz w:val="22"/>
          <w:szCs w:val="22"/>
        </w:rPr>
        <w:t>.</w:t>
      </w:r>
      <w:r w:rsidR="004926C1" w:rsidRPr="008E7778">
        <w:rPr>
          <w:rFonts w:ascii="Arial" w:hAnsi="Arial" w:cs="Arial"/>
          <w:sz w:val="22"/>
          <w:szCs w:val="22"/>
        </w:rPr>
        <w:t xml:space="preserve"> </w:t>
      </w:r>
    </w:p>
    <w:p w14:paraId="72F73810" w14:textId="5820768D" w:rsidR="002921D8" w:rsidRPr="002921D8" w:rsidRDefault="002921D8" w:rsidP="00040C20">
      <w:pPr>
        <w:pStyle w:val="Encabezado"/>
        <w:numPr>
          <w:ilvl w:val="0"/>
          <w:numId w:val="5"/>
        </w:numPr>
        <w:tabs>
          <w:tab w:val="clear" w:pos="4252"/>
          <w:tab w:val="clear" w:pos="8504"/>
        </w:tabs>
        <w:rPr>
          <w:rFonts w:ascii="Arial" w:hAnsi="Arial" w:cs="Arial"/>
          <w:sz w:val="22"/>
          <w:szCs w:val="22"/>
          <w:lang w:val="es-GT"/>
        </w:rPr>
      </w:pPr>
      <w:r>
        <w:rPr>
          <w:rFonts w:ascii="Arial" w:hAnsi="Arial" w:cs="Arial"/>
          <w:sz w:val="22"/>
          <w:szCs w:val="22"/>
        </w:rPr>
        <w:t>CEP-GUI-02 Guía uso de la plataforma BPM para la recepción, revisión y resolución de los trámites solicitados por los centros educativos privados.</w:t>
      </w:r>
    </w:p>
    <w:p w14:paraId="34890962" w14:textId="377868F1" w:rsidR="002921D8" w:rsidRPr="008E7778" w:rsidRDefault="002921D8" w:rsidP="00040C20">
      <w:pPr>
        <w:pStyle w:val="Encabezado"/>
        <w:numPr>
          <w:ilvl w:val="0"/>
          <w:numId w:val="5"/>
        </w:numPr>
        <w:tabs>
          <w:tab w:val="clear" w:pos="4252"/>
          <w:tab w:val="clear" w:pos="8504"/>
        </w:tabs>
        <w:rPr>
          <w:rFonts w:ascii="Arial" w:hAnsi="Arial" w:cs="Arial"/>
          <w:sz w:val="22"/>
          <w:szCs w:val="22"/>
          <w:lang w:val="es-GT"/>
        </w:rPr>
      </w:pPr>
      <w:r>
        <w:rPr>
          <w:rFonts w:ascii="Arial" w:hAnsi="Arial" w:cs="Arial"/>
          <w:sz w:val="22"/>
          <w:szCs w:val="22"/>
        </w:rPr>
        <w:t>CEP-GUI-03 Guía uso de la plataforma BPM para la solicitud de los trámite</w:t>
      </w:r>
      <w:r w:rsidR="00BF1DAA">
        <w:rPr>
          <w:rFonts w:ascii="Arial" w:hAnsi="Arial" w:cs="Arial"/>
          <w:sz w:val="22"/>
          <w:szCs w:val="22"/>
        </w:rPr>
        <w:t>s de los centros educativos privados.</w:t>
      </w:r>
    </w:p>
    <w:p w14:paraId="35EC7F57" w14:textId="77777777" w:rsidR="00862DDD" w:rsidRPr="00CA1D45" w:rsidRDefault="00862DDD" w:rsidP="00862DDD">
      <w:pPr>
        <w:pStyle w:val="Encabezado"/>
        <w:tabs>
          <w:tab w:val="clear" w:pos="4252"/>
          <w:tab w:val="clear" w:pos="8504"/>
          <w:tab w:val="left" w:pos="851"/>
        </w:tabs>
        <w:jc w:val="both"/>
        <w:rPr>
          <w:rFonts w:ascii="Arial" w:hAnsi="Arial" w:cs="Arial"/>
          <w:sz w:val="22"/>
          <w:szCs w:val="22"/>
          <w:lang w:val="es-GT"/>
        </w:rPr>
      </w:pPr>
    </w:p>
    <w:p w14:paraId="7D288F64" w14:textId="4726DBF0" w:rsidR="0052735D" w:rsidRPr="006920A5" w:rsidRDefault="00BF1DAA" w:rsidP="006920A5">
      <w:pPr>
        <w:pStyle w:val="Encabezado"/>
        <w:numPr>
          <w:ilvl w:val="0"/>
          <w:numId w:val="5"/>
        </w:numPr>
        <w:tabs>
          <w:tab w:val="clear" w:pos="4252"/>
          <w:tab w:val="clear" w:pos="8504"/>
          <w:tab w:val="left" w:pos="851"/>
        </w:tabs>
        <w:jc w:val="both"/>
        <w:rPr>
          <w:rFonts w:ascii="Arial" w:hAnsi="Arial" w:cs="Arial"/>
          <w:sz w:val="22"/>
          <w:szCs w:val="22"/>
          <w:lang w:val="es-GT"/>
        </w:rPr>
      </w:pPr>
      <w:r w:rsidRPr="00CA1D45">
        <w:rPr>
          <w:rFonts w:ascii="Arial" w:hAnsi="Arial" w:cs="Arial"/>
          <w:sz w:val="22"/>
          <w:szCs w:val="22"/>
          <w:lang w:val="es-GT"/>
        </w:rPr>
        <w:t>Formularios:</w:t>
      </w:r>
      <w:r w:rsidR="0073039E" w:rsidRPr="00CA1D45">
        <w:rPr>
          <w:rFonts w:ascii="Arial" w:hAnsi="Arial" w:cs="Arial"/>
          <w:sz w:val="22"/>
          <w:szCs w:val="22"/>
          <w:lang w:val="es-GT"/>
        </w:rPr>
        <w:t xml:space="preserve">  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597"/>
        <w:gridCol w:w="1739"/>
        <w:gridCol w:w="8853"/>
      </w:tblGrid>
      <w:tr w:rsidR="00862DDD" w:rsidRPr="00CA1D45" w14:paraId="46F98E51" w14:textId="77777777" w:rsidTr="00040C20">
        <w:tc>
          <w:tcPr>
            <w:tcW w:w="267" w:type="pct"/>
            <w:vAlign w:val="center"/>
          </w:tcPr>
          <w:p w14:paraId="1811F993" w14:textId="16056FF6" w:rsidR="00862DDD" w:rsidRPr="00CA1D45" w:rsidRDefault="00862DDD" w:rsidP="00040C20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ES"/>
              </w:rPr>
            </w:pPr>
            <w:r w:rsidRPr="00CA1D45">
              <w:rPr>
                <w:rFonts w:ascii="Arial" w:hAnsi="Arial" w:cs="Arial"/>
                <w:b/>
                <w:bCs/>
                <w:sz w:val="22"/>
                <w:szCs w:val="22"/>
                <w:lang w:val="es-ES"/>
              </w:rPr>
              <w:t>No.</w:t>
            </w:r>
          </w:p>
        </w:tc>
        <w:tc>
          <w:tcPr>
            <w:tcW w:w="777" w:type="pct"/>
            <w:vAlign w:val="center"/>
          </w:tcPr>
          <w:p w14:paraId="04A034D4" w14:textId="77777777" w:rsidR="00862DDD" w:rsidRPr="00CA1D45" w:rsidRDefault="00862DDD" w:rsidP="00040C20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ES"/>
              </w:rPr>
            </w:pPr>
            <w:r w:rsidRPr="00CA1D45">
              <w:rPr>
                <w:rFonts w:ascii="Arial" w:hAnsi="Arial" w:cs="Arial"/>
                <w:b/>
                <w:bCs/>
                <w:sz w:val="22"/>
                <w:szCs w:val="22"/>
                <w:lang w:val="es-ES"/>
              </w:rPr>
              <w:t>CODIGO</w:t>
            </w:r>
          </w:p>
        </w:tc>
        <w:tc>
          <w:tcPr>
            <w:tcW w:w="3956" w:type="pct"/>
          </w:tcPr>
          <w:p w14:paraId="111753E1" w14:textId="77777777" w:rsidR="00862DDD" w:rsidRPr="00CA1D45" w:rsidRDefault="00862DDD" w:rsidP="00A4681D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ES"/>
              </w:rPr>
            </w:pPr>
            <w:r w:rsidRPr="00CA1D45">
              <w:rPr>
                <w:rFonts w:ascii="Arial" w:hAnsi="Arial" w:cs="Arial"/>
                <w:b/>
                <w:bCs/>
                <w:sz w:val="22"/>
                <w:szCs w:val="22"/>
                <w:lang w:val="es-ES"/>
              </w:rPr>
              <w:t>DESCRIPCIÓN</w:t>
            </w:r>
          </w:p>
        </w:tc>
      </w:tr>
      <w:tr w:rsidR="0015138A" w:rsidRPr="00CA1D45" w14:paraId="75122B2F" w14:textId="77777777" w:rsidTr="00040C20">
        <w:tc>
          <w:tcPr>
            <w:tcW w:w="267" w:type="pct"/>
            <w:vAlign w:val="center"/>
          </w:tcPr>
          <w:p w14:paraId="60E4C5D9" w14:textId="5011DC68" w:rsidR="0015138A" w:rsidRDefault="00094E80" w:rsidP="0015138A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bCs/>
                <w:sz w:val="22"/>
                <w:szCs w:val="22"/>
                <w:lang w:val="es-ES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s-ES"/>
              </w:rPr>
              <w:t>1.</w:t>
            </w:r>
          </w:p>
        </w:tc>
        <w:tc>
          <w:tcPr>
            <w:tcW w:w="777" w:type="pct"/>
            <w:vAlign w:val="center"/>
          </w:tcPr>
          <w:p w14:paraId="43870DA4" w14:textId="77D68F57" w:rsidR="0015138A" w:rsidRPr="00A83DED" w:rsidRDefault="0015138A" w:rsidP="0015138A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bCs/>
                <w:sz w:val="22"/>
                <w:szCs w:val="22"/>
                <w:lang w:val="es-ES"/>
              </w:rPr>
            </w:pPr>
            <w:r w:rsidRPr="00A83DED">
              <w:rPr>
                <w:rFonts w:ascii="Arial" w:hAnsi="Arial" w:cs="Arial"/>
                <w:bCs/>
                <w:sz w:val="22"/>
                <w:szCs w:val="22"/>
                <w:lang w:val="es-ES"/>
              </w:rPr>
              <w:t>CEP-FOR-</w:t>
            </w:r>
            <w:r>
              <w:rPr>
                <w:rFonts w:ascii="Arial" w:hAnsi="Arial" w:cs="Arial"/>
                <w:bCs/>
                <w:sz w:val="22"/>
                <w:szCs w:val="22"/>
                <w:lang w:val="es-ES"/>
              </w:rPr>
              <w:t>17</w:t>
            </w:r>
          </w:p>
        </w:tc>
        <w:tc>
          <w:tcPr>
            <w:tcW w:w="3956" w:type="pct"/>
          </w:tcPr>
          <w:p w14:paraId="2F23376D" w14:textId="7720CB6F" w:rsidR="0015138A" w:rsidRPr="00CA1D45" w:rsidRDefault="009C2C3B" w:rsidP="0015138A">
            <w:pPr>
              <w:pStyle w:val="Encabezado"/>
              <w:tabs>
                <w:tab w:val="clear" w:pos="4252"/>
                <w:tab w:val="clear" w:pos="8504"/>
              </w:tabs>
              <w:jc w:val="both"/>
              <w:rPr>
                <w:rFonts w:ascii="Arial" w:hAnsi="Arial" w:cs="Arial"/>
                <w:bCs/>
                <w:sz w:val="22"/>
                <w:szCs w:val="22"/>
                <w:lang w:val="es-ES"/>
              </w:rPr>
            </w:pPr>
            <w:r w:rsidRPr="005E6CCB">
              <w:rPr>
                <w:rFonts w:ascii="Arial" w:hAnsi="Arial" w:cs="Arial"/>
                <w:bCs/>
                <w:sz w:val="22"/>
                <w:szCs w:val="22"/>
                <w:highlight w:val="green"/>
              </w:rPr>
              <w:t>Certificado de inspección de infraestructura.</w:t>
            </w:r>
          </w:p>
        </w:tc>
      </w:tr>
      <w:tr w:rsidR="0015138A" w:rsidRPr="00CA1D45" w14:paraId="2622F9D4" w14:textId="77777777" w:rsidTr="00040C20">
        <w:tc>
          <w:tcPr>
            <w:tcW w:w="267" w:type="pct"/>
            <w:vAlign w:val="center"/>
          </w:tcPr>
          <w:p w14:paraId="4B846DD3" w14:textId="219A6639" w:rsidR="0015138A" w:rsidRDefault="00094E80" w:rsidP="0015138A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bCs/>
                <w:sz w:val="22"/>
                <w:szCs w:val="22"/>
                <w:lang w:val="es-ES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s-ES"/>
              </w:rPr>
              <w:t>2.</w:t>
            </w:r>
          </w:p>
        </w:tc>
        <w:tc>
          <w:tcPr>
            <w:tcW w:w="777" w:type="pct"/>
            <w:vAlign w:val="center"/>
          </w:tcPr>
          <w:p w14:paraId="32761BC2" w14:textId="02481435" w:rsidR="0015138A" w:rsidRPr="00A83DED" w:rsidRDefault="0015138A" w:rsidP="0015138A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bCs/>
                <w:sz w:val="22"/>
                <w:szCs w:val="22"/>
                <w:lang w:val="es-ES"/>
              </w:rPr>
            </w:pPr>
            <w:r w:rsidRPr="00A83DED">
              <w:rPr>
                <w:rFonts w:ascii="Arial" w:hAnsi="Arial" w:cs="Arial"/>
                <w:bCs/>
                <w:sz w:val="22"/>
                <w:szCs w:val="22"/>
                <w:lang w:val="es-ES"/>
              </w:rPr>
              <w:t>CEP-FOR-</w:t>
            </w:r>
            <w:r>
              <w:rPr>
                <w:rFonts w:ascii="Arial" w:hAnsi="Arial" w:cs="Arial"/>
                <w:bCs/>
                <w:sz w:val="22"/>
                <w:szCs w:val="22"/>
                <w:lang w:val="es-ES"/>
              </w:rPr>
              <w:t>18</w:t>
            </w:r>
          </w:p>
        </w:tc>
        <w:tc>
          <w:tcPr>
            <w:tcW w:w="3956" w:type="pct"/>
          </w:tcPr>
          <w:p w14:paraId="7813AEB9" w14:textId="41B6BE9A" w:rsidR="0015138A" w:rsidRPr="00CA1D45" w:rsidRDefault="0015138A" w:rsidP="0015138A">
            <w:pPr>
              <w:pStyle w:val="Encabezado"/>
              <w:tabs>
                <w:tab w:val="clear" w:pos="4252"/>
                <w:tab w:val="clear" w:pos="8504"/>
              </w:tabs>
              <w:jc w:val="both"/>
              <w:rPr>
                <w:rFonts w:ascii="Arial" w:hAnsi="Arial" w:cs="Arial"/>
                <w:bCs/>
                <w:sz w:val="22"/>
                <w:szCs w:val="22"/>
                <w:lang w:val="es-ES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s-ES"/>
              </w:rPr>
              <w:t>Formulario de funcionamiento</w:t>
            </w:r>
          </w:p>
        </w:tc>
      </w:tr>
      <w:tr w:rsidR="0015138A" w:rsidRPr="00CA1D45" w14:paraId="7FDB9CA3" w14:textId="77777777" w:rsidTr="00040C20">
        <w:tc>
          <w:tcPr>
            <w:tcW w:w="267" w:type="pct"/>
            <w:vAlign w:val="center"/>
          </w:tcPr>
          <w:p w14:paraId="6ABA931D" w14:textId="603DC19F" w:rsidR="0015138A" w:rsidRDefault="00094E80" w:rsidP="0015138A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bCs/>
                <w:sz w:val="22"/>
                <w:szCs w:val="22"/>
                <w:lang w:val="es-ES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s-ES"/>
              </w:rPr>
              <w:t>3.</w:t>
            </w:r>
          </w:p>
        </w:tc>
        <w:tc>
          <w:tcPr>
            <w:tcW w:w="777" w:type="pct"/>
            <w:vAlign w:val="center"/>
          </w:tcPr>
          <w:p w14:paraId="12AAB7F3" w14:textId="6EEEE485" w:rsidR="0015138A" w:rsidRPr="00A83DED" w:rsidRDefault="0015138A" w:rsidP="0015138A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bCs/>
                <w:sz w:val="22"/>
                <w:szCs w:val="22"/>
                <w:lang w:val="es-ES"/>
              </w:rPr>
            </w:pPr>
            <w:r w:rsidRPr="00A83DED">
              <w:rPr>
                <w:rFonts w:ascii="Arial" w:hAnsi="Arial" w:cs="Arial"/>
                <w:bCs/>
                <w:sz w:val="22"/>
                <w:szCs w:val="22"/>
                <w:lang w:val="es-ES"/>
              </w:rPr>
              <w:t>CEP-FOR-</w:t>
            </w:r>
            <w:r>
              <w:rPr>
                <w:rFonts w:ascii="Arial" w:hAnsi="Arial" w:cs="Arial"/>
                <w:bCs/>
                <w:sz w:val="22"/>
                <w:szCs w:val="22"/>
                <w:lang w:val="es-ES"/>
              </w:rPr>
              <w:t>19</w:t>
            </w:r>
          </w:p>
        </w:tc>
        <w:tc>
          <w:tcPr>
            <w:tcW w:w="3956" w:type="pct"/>
          </w:tcPr>
          <w:p w14:paraId="3A5F94C8" w14:textId="48C88F22" w:rsidR="0015138A" w:rsidRPr="00CA1D45" w:rsidRDefault="0015138A" w:rsidP="0015138A">
            <w:pPr>
              <w:pStyle w:val="Encabezado"/>
              <w:tabs>
                <w:tab w:val="clear" w:pos="4252"/>
                <w:tab w:val="clear" w:pos="8504"/>
              </w:tabs>
              <w:jc w:val="both"/>
              <w:rPr>
                <w:rFonts w:ascii="Arial" w:hAnsi="Arial" w:cs="Arial"/>
                <w:bCs/>
                <w:sz w:val="22"/>
                <w:szCs w:val="22"/>
                <w:lang w:val="es-ES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s-ES"/>
              </w:rPr>
              <w:t xml:space="preserve">Formulario </w:t>
            </w:r>
            <w:r>
              <w:rPr>
                <w:rFonts w:ascii="Arial" w:hAnsi="Arial" w:cs="Arial"/>
                <w:bCs/>
                <w:sz w:val="22"/>
                <w:szCs w:val="22"/>
                <w:lang w:val="es-GT"/>
              </w:rPr>
              <w:t xml:space="preserve">de la implementación del Currículo Nacional Base </w:t>
            </w:r>
            <w:r>
              <w:rPr>
                <w:rFonts w:ascii="Arial" w:hAnsi="Arial" w:cs="Arial"/>
                <w:sz w:val="22"/>
                <w:szCs w:val="22"/>
                <w:lang w:eastAsia="es-GT"/>
              </w:rPr>
              <w:t>-CNB-</w:t>
            </w:r>
            <w:r w:rsidRPr="00E7249C">
              <w:rPr>
                <w:rFonts w:ascii="Arial" w:hAnsi="Arial" w:cs="Arial"/>
                <w:sz w:val="22"/>
                <w:szCs w:val="22"/>
                <w:lang w:eastAsia="es-GT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eastAsia="es-GT"/>
              </w:rPr>
              <w:t>y la formación continua de los docentes</w:t>
            </w:r>
          </w:p>
        </w:tc>
      </w:tr>
    </w:tbl>
    <w:p w14:paraId="2713DBB7" w14:textId="77777777" w:rsidR="00862DDD" w:rsidRPr="00862DDD" w:rsidRDefault="00862DDD" w:rsidP="00076E46">
      <w:pPr>
        <w:pStyle w:val="Encabezado"/>
        <w:tabs>
          <w:tab w:val="clear" w:pos="4252"/>
          <w:tab w:val="clear" w:pos="8504"/>
          <w:tab w:val="left" w:pos="851"/>
        </w:tabs>
        <w:jc w:val="both"/>
        <w:rPr>
          <w:rFonts w:ascii="Arial" w:hAnsi="Arial" w:cs="Arial"/>
          <w:sz w:val="22"/>
          <w:szCs w:val="22"/>
        </w:rPr>
      </w:pPr>
    </w:p>
    <w:sectPr w:rsidR="00862DDD" w:rsidRPr="00862DDD" w:rsidSect="001E2735">
      <w:headerReference w:type="default" r:id="rId18"/>
      <w:footerReference w:type="default" r:id="rId19"/>
      <w:headerReference w:type="first" r:id="rId20"/>
      <w:footerReference w:type="first" r:id="rId21"/>
      <w:pgSz w:w="12242" w:h="15842" w:code="1"/>
      <w:pgMar w:top="1134" w:right="476" w:bottom="657" w:left="567" w:header="284" w:footer="3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96B032" w14:textId="77777777" w:rsidR="00A81E54" w:rsidRDefault="00A81E54" w:rsidP="003D767C">
      <w:r>
        <w:separator/>
      </w:r>
    </w:p>
  </w:endnote>
  <w:endnote w:type="continuationSeparator" w:id="0">
    <w:p w14:paraId="4AE8B042" w14:textId="77777777" w:rsidR="00A81E54" w:rsidRDefault="00A81E54" w:rsidP="003D767C">
      <w:r>
        <w:continuationSeparator/>
      </w:r>
    </w:p>
  </w:endnote>
  <w:endnote w:type="continuationNotice" w:id="1">
    <w:p w14:paraId="3F8ED78A" w14:textId="77777777" w:rsidR="00A81E54" w:rsidRDefault="00A81E5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D10E3B" w14:textId="77777777" w:rsidR="009740E6" w:rsidRPr="00165CB0" w:rsidRDefault="009740E6" w:rsidP="003F26D0">
    <w:pPr>
      <w:pStyle w:val="Piedepgina"/>
      <w:jc w:val="center"/>
      <w:rPr>
        <w:rFonts w:ascii="Arial Narrow" w:hAnsi="Arial Narrow"/>
        <w:color w:val="333399"/>
        <w:sz w:val="16"/>
      </w:rPr>
    </w:pPr>
    <w:r w:rsidRPr="00165CB0">
      <w:rPr>
        <w:rFonts w:ascii="Arial Narrow" w:hAnsi="Arial Narrow"/>
        <w:color w:val="333399"/>
        <w:sz w:val="16"/>
      </w:rPr>
      <w:t xml:space="preserve">Todos los documentos que se </w:t>
    </w:r>
    <w:r w:rsidRPr="0070071D">
      <w:rPr>
        <w:rFonts w:ascii="Arial Narrow" w:hAnsi="Arial Narrow"/>
        <w:color w:val="333399"/>
        <w:sz w:val="16"/>
      </w:rPr>
      <w:t>encuentran en el Sitio Web del Sistema de Gestión de la Calidad son</w:t>
    </w:r>
    <w:r w:rsidRPr="00165CB0">
      <w:rPr>
        <w:rFonts w:ascii="Arial Narrow" w:hAnsi="Arial Narrow"/>
        <w:color w:val="333399"/>
        <w:sz w:val="16"/>
      </w:rPr>
      <w:t xml:space="preserve"> los document</w:t>
    </w:r>
    <w:r>
      <w:rPr>
        <w:rFonts w:ascii="Arial Narrow" w:hAnsi="Arial Narrow"/>
        <w:color w:val="333399"/>
        <w:sz w:val="16"/>
      </w:rPr>
      <w:t>os actualizados y controlados.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D63BB5" w14:textId="77777777" w:rsidR="009740E6" w:rsidRPr="00165CB0" w:rsidRDefault="009740E6" w:rsidP="00E97F48">
    <w:pPr>
      <w:pStyle w:val="Piedepgina"/>
      <w:jc w:val="center"/>
      <w:rPr>
        <w:rFonts w:ascii="Arial Narrow" w:hAnsi="Arial Narrow"/>
        <w:color w:val="333399"/>
        <w:sz w:val="16"/>
      </w:rPr>
    </w:pPr>
    <w:r w:rsidRPr="00165CB0">
      <w:rPr>
        <w:rFonts w:ascii="Arial Narrow" w:hAnsi="Arial Narrow"/>
        <w:color w:val="333399"/>
        <w:sz w:val="16"/>
      </w:rPr>
      <w:t xml:space="preserve">Todos los documentos que se </w:t>
    </w:r>
    <w:r w:rsidRPr="00B470C7">
      <w:rPr>
        <w:rFonts w:ascii="Arial Narrow" w:hAnsi="Arial Narrow"/>
        <w:color w:val="333399"/>
        <w:sz w:val="16"/>
      </w:rPr>
      <w:t>encuentran en el Sitio Web del Sistema de Gestión de la Calidad son los</w:t>
    </w:r>
    <w:r w:rsidRPr="00165CB0">
      <w:rPr>
        <w:rFonts w:ascii="Arial Narrow" w:hAnsi="Arial Narrow"/>
        <w:color w:val="333399"/>
        <w:sz w:val="16"/>
      </w:rPr>
      <w:t xml:space="preserve"> document</w:t>
    </w:r>
    <w:r>
      <w:rPr>
        <w:rFonts w:ascii="Arial Narrow" w:hAnsi="Arial Narrow"/>
        <w:color w:val="333399"/>
        <w:sz w:val="16"/>
      </w:rPr>
      <w:t>os actualizados y controlados.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A1572E" w14:textId="77777777" w:rsidR="00A81E54" w:rsidRDefault="00A81E54" w:rsidP="003D767C">
      <w:r>
        <w:separator/>
      </w:r>
    </w:p>
  </w:footnote>
  <w:footnote w:type="continuationSeparator" w:id="0">
    <w:p w14:paraId="25A3F0D2" w14:textId="77777777" w:rsidR="00A81E54" w:rsidRDefault="00A81E54" w:rsidP="003D767C">
      <w:r>
        <w:continuationSeparator/>
      </w:r>
    </w:p>
  </w:footnote>
  <w:footnote w:type="continuationNotice" w:id="1">
    <w:p w14:paraId="30CF653C" w14:textId="77777777" w:rsidR="00A81E54" w:rsidRDefault="00A81E5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5CEA61" w14:textId="10BD0086" w:rsidR="009740E6" w:rsidRPr="00823A74" w:rsidRDefault="00B14064" w:rsidP="00823A74">
    <w:pPr>
      <w:pStyle w:val="Piedepgina"/>
      <w:tabs>
        <w:tab w:val="clear" w:pos="4252"/>
        <w:tab w:val="clear" w:pos="8504"/>
        <w:tab w:val="center" w:pos="4800"/>
        <w:tab w:val="right" w:pos="9960"/>
      </w:tabs>
      <w:rPr>
        <w:rFonts w:ascii="Century Gothic" w:hAnsi="Century Gothic"/>
        <w:sz w:val="18"/>
      </w:rPr>
    </w:pPr>
    <w:r>
      <w:rPr>
        <w:rFonts w:ascii="Century Gothic" w:hAnsi="Century Gothic"/>
        <w:sz w:val="10"/>
      </w:rPr>
      <w:t>3</w:t>
    </w:r>
    <w:r w:rsidR="009740E6">
      <w:rPr>
        <w:rFonts w:ascii="Century Gothic" w:hAnsi="Century Gothic"/>
        <w:sz w:val="10"/>
      </w:rPr>
      <w:t>PLA-PLT-05.03</w:t>
    </w:r>
  </w:p>
  <w:tbl>
    <w:tblPr>
      <w:tblW w:w="1120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856"/>
      <w:gridCol w:w="4536"/>
      <w:gridCol w:w="2410"/>
      <w:gridCol w:w="1559"/>
      <w:gridCol w:w="1843"/>
    </w:tblGrid>
    <w:tr w:rsidR="009740E6" w14:paraId="5CBF39B6" w14:textId="77777777" w:rsidTr="53FAAC38">
      <w:trPr>
        <w:cantSplit/>
        <w:trHeight w:val="82"/>
      </w:trPr>
      <w:tc>
        <w:tcPr>
          <w:tcW w:w="856" w:type="dxa"/>
          <w:vMerge w:val="restart"/>
          <w:tcBorders>
            <w:right w:val="single" w:sz="4" w:space="0" w:color="auto"/>
          </w:tcBorders>
          <w:tcMar>
            <w:left w:w="0" w:type="dxa"/>
            <w:right w:w="0" w:type="dxa"/>
          </w:tcMar>
        </w:tcPr>
        <w:p w14:paraId="71986D2B" w14:textId="77777777" w:rsidR="009740E6" w:rsidRPr="006908E6" w:rsidRDefault="009740E6" w:rsidP="003F26D0">
          <w:pPr>
            <w:ind w:left="5"/>
            <w:jc w:val="center"/>
          </w:pPr>
          <w:r>
            <w:rPr>
              <w:noProof/>
              <w:lang w:val="es-GT" w:eastAsia="es-GT"/>
            </w:rPr>
            <w:drawing>
              <wp:inline distT="0" distB="0" distL="0" distR="0" wp14:anchorId="14F5EE2D" wp14:editId="39BEFA8E">
                <wp:extent cx="520700" cy="425450"/>
                <wp:effectExtent l="0" t="0" r="0" b="0"/>
                <wp:docPr id="1" name="Imagen 1" descr="LOGO MINEDUC 201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 MINEDUC 201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20700" cy="425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348" w:type="dxa"/>
          <w:gridSpan w:val="4"/>
          <w:tcBorders>
            <w:top w:val="single" w:sz="4" w:space="0" w:color="auto"/>
            <w:left w:val="single" w:sz="4" w:space="0" w:color="auto"/>
            <w:bottom w:val="nil"/>
            <w:right w:val="single" w:sz="4" w:space="0" w:color="auto"/>
          </w:tcBorders>
          <w:tcMar>
            <w:top w:w="57" w:type="dxa"/>
            <w:bottom w:w="0" w:type="dxa"/>
          </w:tcMar>
          <w:vAlign w:val="center"/>
        </w:tcPr>
        <w:p w14:paraId="7FA0F40B" w14:textId="77777777" w:rsidR="009740E6" w:rsidRPr="0095660D" w:rsidRDefault="009740E6" w:rsidP="00834360">
          <w:pPr>
            <w:jc w:val="center"/>
            <w:rPr>
              <w:rFonts w:ascii="Arial" w:hAnsi="Arial" w:cs="Arial"/>
              <w:spacing w:val="20"/>
              <w:sz w:val="16"/>
            </w:rPr>
          </w:pPr>
          <w:r w:rsidRPr="0095660D">
            <w:rPr>
              <w:rFonts w:ascii="Arial" w:hAnsi="Arial" w:cs="Arial"/>
              <w:spacing w:val="20"/>
              <w:sz w:val="16"/>
            </w:rPr>
            <w:t>INSTRUCTIVO</w:t>
          </w:r>
        </w:p>
      </w:tc>
    </w:tr>
    <w:tr w:rsidR="009740E6" w14:paraId="3C9C03E1" w14:textId="77777777" w:rsidTr="53FAAC38">
      <w:trPr>
        <w:cantSplit/>
        <w:trHeight w:val="294"/>
      </w:trPr>
      <w:tc>
        <w:tcPr>
          <w:tcW w:w="856" w:type="dxa"/>
          <w:vMerge/>
        </w:tcPr>
        <w:p w14:paraId="2F15F4BA" w14:textId="77777777" w:rsidR="009740E6" w:rsidRDefault="009740E6" w:rsidP="003F26D0">
          <w:pPr>
            <w:rPr>
              <w:rFonts w:ascii="Arial" w:hAnsi="Arial" w:cs="Arial"/>
            </w:rPr>
          </w:pPr>
        </w:p>
      </w:tc>
      <w:tc>
        <w:tcPr>
          <w:tcW w:w="10348" w:type="dxa"/>
          <w:gridSpan w:val="4"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  <w:tcMar>
            <w:top w:w="28" w:type="dxa"/>
            <w:bottom w:w="0" w:type="dxa"/>
          </w:tcMar>
        </w:tcPr>
        <w:p w14:paraId="785A55D7" w14:textId="0F24FAC6" w:rsidR="009740E6" w:rsidRPr="00823A74" w:rsidRDefault="00703A0B" w:rsidP="004F6AC5">
          <w:pPr>
            <w:jc w:val="center"/>
            <w:rPr>
              <w:rFonts w:ascii="Arial" w:hAnsi="Arial" w:cs="Arial"/>
              <w:b/>
              <w:sz w:val="24"/>
            </w:rPr>
          </w:pPr>
          <w:r>
            <w:rPr>
              <w:rFonts w:ascii="Arial" w:hAnsi="Arial" w:cs="Arial"/>
              <w:b/>
              <w:sz w:val="24"/>
            </w:rPr>
            <w:t>TRÁMITES</w:t>
          </w:r>
          <w:r w:rsidR="00F908BE" w:rsidRPr="00EE4EE0">
            <w:rPr>
              <w:rFonts w:ascii="Arial" w:hAnsi="Arial" w:cs="Arial"/>
              <w:b/>
              <w:sz w:val="24"/>
            </w:rPr>
            <w:t xml:space="preserve"> DE</w:t>
          </w:r>
          <w:r w:rsidR="009740E6" w:rsidRPr="00EE4EE0">
            <w:rPr>
              <w:rFonts w:ascii="Arial" w:hAnsi="Arial" w:cs="Arial"/>
              <w:b/>
              <w:sz w:val="24"/>
            </w:rPr>
            <w:t xml:space="preserve"> CENTROS EDUCATIVOS PRIVADOS </w:t>
          </w:r>
          <w:r>
            <w:rPr>
              <w:rFonts w:ascii="Arial" w:hAnsi="Arial" w:cs="Arial"/>
              <w:b/>
              <w:sz w:val="24"/>
            </w:rPr>
            <w:t>DEL</w:t>
          </w:r>
          <w:r w:rsidR="009740E6" w:rsidRPr="00EE4EE0">
            <w:rPr>
              <w:rFonts w:ascii="Arial" w:hAnsi="Arial" w:cs="Arial"/>
              <w:b/>
              <w:sz w:val="24"/>
            </w:rPr>
            <w:t xml:space="preserve"> SUBSISTEMA </w:t>
          </w:r>
          <w:r>
            <w:rPr>
              <w:rFonts w:ascii="Arial" w:hAnsi="Arial" w:cs="Arial"/>
              <w:b/>
              <w:sz w:val="24"/>
            </w:rPr>
            <w:t>DE EDUCACIÓN ESCOLAR</w:t>
          </w:r>
        </w:p>
      </w:tc>
    </w:tr>
    <w:tr w:rsidR="009740E6" w14:paraId="4CE447B1" w14:textId="77777777" w:rsidTr="53FAAC38">
      <w:trPr>
        <w:cantSplit/>
        <w:trHeight w:val="60"/>
      </w:trPr>
      <w:tc>
        <w:tcPr>
          <w:tcW w:w="856" w:type="dxa"/>
          <w:vMerge/>
        </w:tcPr>
        <w:p w14:paraId="484DA26F" w14:textId="77777777" w:rsidR="009740E6" w:rsidRDefault="009740E6" w:rsidP="003F26D0">
          <w:pPr>
            <w:rPr>
              <w:rFonts w:ascii="Arial" w:hAnsi="Arial" w:cs="Arial"/>
            </w:rPr>
          </w:pPr>
        </w:p>
      </w:tc>
      <w:tc>
        <w:tcPr>
          <w:tcW w:w="4536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655D520A" w14:textId="13ADF5E6" w:rsidR="009740E6" w:rsidRPr="00504819" w:rsidRDefault="009740E6" w:rsidP="00371013">
          <w:pPr>
            <w:jc w:val="center"/>
            <w:rPr>
              <w:rFonts w:ascii="Arial" w:hAnsi="Arial" w:cs="Arial"/>
              <w:sz w:val="16"/>
            </w:rPr>
          </w:pPr>
          <w:r>
            <w:rPr>
              <w:rFonts w:ascii="Arial" w:hAnsi="Arial" w:cs="Arial"/>
              <w:sz w:val="16"/>
            </w:rPr>
            <w:t>Del p</w:t>
          </w:r>
          <w:r w:rsidRPr="00504819">
            <w:rPr>
              <w:rFonts w:ascii="Arial" w:hAnsi="Arial" w:cs="Arial"/>
              <w:sz w:val="16"/>
            </w:rPr>
            <w:t>roceso</w:t>
          </w:r>
          <w:r>
            <w:rPr>
              <w:rFonts w:ascii="Arial" w:hAnsi="Arial" w:cs="Arial"/>
              <w:sz w:val="16"/>
            </w:rPr>
            <w:t xml:space="preserve">: </w:t>
          </w:r>
          <w:r w:rsidR="00276196">
            <w:rPr>
              <w:rFonts w:ascii="Arial" w:hAnsi="Arial" w:cs="Arial"/>
              <w:sz w:val="16"/>
            </w:rPr>
            <w:t>Centros Educativos Privados</w:t>
          </w:r>
        </w:p>
      </w:tc>
      <w:tc>
        <w:tcPr>
          <w:tcW w:w="2410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4821420B" w14:textId="198F1AE7" w:rsidR="009740E6" w:rsidRPr="008A404F" w:rsidRDefault="009740E6" w:rsidP="00E97F48">
          <w:pPr>
            <w:jc w:val="cent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 xml:space="preserve">Código: </w:t>
          </w:r>
          <w:r w:rsidR="00F908BE">
            <w:rPr>
              <w:rFonts w:ascii="Arial" w:hAnsi="Arial" w:cs="Arial"/>
              <w:sz w:val="16"/>
              <w:szCs w:val="16"/>
            </w:rPr>
            <w:t>CEP</w:t>
          </w:r>
          <w:r>
            <w:rPr>
              <w:rFonts w:ascii="Arial" w:hAnsi="Arial" w:cs="Arial"/>
              <w:sz w:val="16"/>
              <w:szCs w:val="16"/>
            </w:rPr>
            <w:t>-INS-</w:t>
          </w:r>
          <w:r w:rsidR="00703A0B">
            <w:rPr>
              <w:rFonts w:ascii="Arial" w:hAnsi="Arial" w:cs="Arial"/>
              <w:sz w:val="16"/>
              <w:szCs w:val="16"/>
            </w:rPr>
            <w:t>14</w:t>
          </w:r>
        </w:p>
      </w:tc>
      <w:tc>
        <w:tcPr>
          <w:tcW w:w="1559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3EEF75DD" w14:textId="6A43BDF4" w:rsidR="009740E6" w:rsidRPr="00504819" w:rsidRDefault="53FAAC38" w:rsidP="53FAAC38">
          <w:pPr>
            <w:jc w:val="center"/>
            <w:rPr>
              <w:rFonts w:ascii="Arial" w:hAnsi="Arial" w:cs="Arial"/>
              <w:sz w:val="16"/>
              <w:szCs w:val="16"/>
              <w:lang w:val="es-ES"/>
            </w:rPr>
          </w:pPr>
          <w:r w:rsidRPr="53FAAC38">
            <w:rPr>
              <w:rFonts w:ascii="Arial" w:hAnsi="Arial" w:cs="Arial"/>
              <w:sz w:val="16"/>
              <w:szCs w:val="16"/>
              <w:lang w:val="es-ES"/>
            </w:rPr>
            <w:t>Versión:</w:t>
          </w:r>
          <w:r w:rsidR="009740E6">
            <w:tab/>
          </w:r>
          <w:r w:rsidR="00432ED2" w:rsidRPr="005E6CCB">
            <w:rPr>
              <w:rFonts w:ascii="Arial" w:hAnsi="Arial" w:cs="Arial"/>
              <w:sz w:val="16"/>
              <w:szCs w:val="16"/>
              <w:highlight w:val="green"/>
              <w:lang w:val="es-ES"/>
            </w:rPr>
            <w:t>2</w:t>
          </w:r>
        </w:p>
      </w:tc>
      <w:tc>
        <w:tcPr>
          <w:tcW w:w="1843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03897F46" w14:textId="77777777" w:rsidR="009740E6" w:rsidRPr="00051689" w:rsidRDefault="009740E6" w:rsidP="003F26D0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051689">
            <w:rPr>
              <w:rFonts w:ascii="Arial" w:hAnsi="Arial" w:cs="Arial"/>
              <w:sz w:val="16"/>
            </w:rPr>
            <w:t xml:space="preserve">Página </w:t>
          </w:r>
          <w:r w:rsidRPr="00051689">
            <w:rPr>
              <w:rFonts w:ascii="Arial" w:hAnsi="Arial" w:cs="Arial"/>
              <w:sz w:val="16"/>
            </w:rPr>
            <w:fldChar w:fldCharType="begin"/>
          </w:r>
          <w:r w:rsidRPr="00051689">
            <w:rPr>
              <w:rFonts w:ascii="Arial" w:hAnsi="Arial" w:cs="Arial"/>
              <w:sz w:val="16"/>
            </w:rPr>
            <w:instrText xml:space="preserve"> PAGE </w:instrText>
          </w:r>
          <w:r w:rsidRPr="00051689">
            <w:rPr>
              <w:rFonts w:ascii="Arial" w:hAnsi="Arial" w:cs="Arial"/>
              <w:sz w:val="16"/>
            </w:rPr>
            <w:fldChar w:fldCharType="separate"/>
          </w:r>
          <w:r w:rsidR="00E01FE0">
            <w:rPr>
              <w:rFonts w:ascii="Arial" w:hAnsi="Arial" w:cs="Arial"/>
              <w:noProof/>
              <w:sz w:val="16"/>
            </w:rPr>
            <w:t>1</w:t>
          </w:r>
          <w:r w:rsidRPr="00051689">
            <w:rPr>
              <w:rFonts w:ascii="Arial" w:hAnsi="Arial" w:cs="Arial"/>
              <w:sz w:val="16"/>
            </w:rPr>
            <w:fldChar w:fldCharType="end"/>
          </w:r>
          <w:r w:rsidRPr="00051689">
            <w:rPr>
              <w:rFonts w:ascii="Arial" w:hAnsi="Arial" w:cs="Arial"/>
              <w:sz w:val="16"/>
            </w:rPr>
            <w:t xml:space="preserve"> de </w:t>
          </w:r>
          <w:r w:rsidRPr="00051689">
            <w:rPr>
              <w:rFonts w:ascii="Arial" w:hAnsi="Arial" w:cs="Arial"/>
              <w:sz w:val="16"/>
            </w:rPr>
            <w:fldChar w:fldCharType="begin"/>
          </w:r>
          <w:r w:rsidRPr="00051689">
            <w:rPr>
              <w:rFonts w:ascii="Arial" w:hAnsi="Arial" w:cs="Arial"/>
              <w:sz w:val="16"/>
            </w:rPr>
            <w:instrText xml:space="preserve"> NUMPAGES </w:instrText>
          </w:r>
          <w:r w:rsidRPr="00051689">
            <w:rPr>
              <w:rFonts w:ascii="Arial" w:hAnsi="Arial" w:cs="Arial"/>
              <w:sz w:val="16"/>
            </w:rPr>
            <w:fldChar w:fldCharType="separate"/>
          </w:r>
          <w:r w:rsidR="00E01FE0">
            <w:rPr>
              <w:rFonts w:ascii="Arial" w:hAnsi="Arial" w:cs="Arial"/>
              <w:noProof/>
              <w:sz w:val="16"/>
            </w:rPr>
            <w:t>3</w:t>
          </w:r>
          <w:r w:rsidRPr="00051689">
            <w:rPr>
              <w:rFonts w:ascii="Arial" w:hAnsi="Arial" w:cs="Arial"/>
              <w:sz w:val="16"/>
            </w:rPr>
            <w:fldChar w:fldCharType="end"/>
          </w:r>
        </w:p>
      </w:tc>
    </w:tr>
  </w:tbl>
  <w:p w14:paraId="6C9F3208" w14:textId="77777777" w:rsidR="009740E6" w:rsidRPr="00217FA1" w:rsidRDefault="009740E6">
    <w:pPr>
      <w:pStyle w:val="Encabezado"/>
      <w:rPr>
        <w:sz w:val="1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7C3CD1" w14:textId="2EA14626" w:rsidR="009740E6" w:rsidRPr="0067323E" w:rsidRDefault="009740E6" w:rsidP="0067323E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06451"/>
    <w:multiLevelType w:val="hybridMultilevel"/>
    <w:tmpl w:val="2370DF0A"/>
    <w:lvl w:ilvl="0" w:tplc="100A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10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2" w:tplc="1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E7065A"/>
    <w:multiLevelType w:val="hybridMultilevel"/>
    <w:tmpl w:val="D0DE7A34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7D3D24"/>
    <w:multiLevelType w:val="hybridMultilevel"/>
    <w:tmpl w:val="84A4F244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A44323"/>
    <w:multiLevelType w:val="hybridMultilevel"/>
    <w:tmpl w:val="FC029902"/>
    <w:lvl w:ilvl="0" w:tplc="1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2" w:tplc="1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88C2390"/>
    <w:multiLevelType w:val="hybridMultilevel"/>
    <w:tmpl w:val="06462FF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174033"/>
    <w:multiLevelType w:val="hybridMultilevel"/>
    <w:tmpl w:val="D0DE7A34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827AD1"/>
    <w:multiLevelType w:val="hybridMultilevel"/>
    <w:tmpl w:val="D0DE7A34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2F2225B"/>
    <w:multiLevelType w:val="multilevel"/>
    <w:tmpl w:val="455C650C"/>
    <w:lvl w:ilvl="0">
      <w:start w:val="6"/>
      <w:numFmt w:val="upperLetter"/>
      <w:pStyle w:val="Ttulo1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pStyle w:val="Ttulo2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pStyle w:val="Ttulo3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pStyle w:val="Ttulo4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pStyle w:val="Ttulo5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pStyle w:val="Ttulo6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pStyle w:val="Ttulo7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pStyle w:val="Ttulo8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pStyle w:val="Ttulo9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8" w15:restartNumberingAfterBreak="0">
    <w:nsid w:val="63EC303F"/>
    <w:multiLevelType w:val="hybridMultilevel"/>
    <w:tmpl w:val="195AD03C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64119EC"/>
    <w:multiLevelType w:val="multilevel"/>
    <w:tmpl w:val="4266A95E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  <w:b w:val="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0" w15:restartNumberingAfterBreak="0">
    <w:nsid w:val="6A2F6199"/>
    <w:multiLevelType w:val="hybridMultilevel"/>
    <w:tmpl w:val="09F08AC6"/>
    <w:lvl w:ilvl="0" w:tplc="0C0A000F">
      <w:start w:val="1"/>
      <w:numFmt w:val="decimal"/>
      <w:lvlText w:val="%1."/>
      <w:lvlJc w:val="left"/>
      <w:pPr>
        <w:ind w:left="1068" w:hanging="360"/>
      </w:p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6DD85152"/>
    <w:multiLevelType w:val="hybridMultilevel"/>
    <w:tmpl w:val="8D683CC4"/>
    <w:lvl w:ilvl="0" w:tplc="100A000F">
      <w:start w:val="1"/>
      <w:numFmt w:val="decimal"/>
      <w:lvlText w:val="%1."/>
      <w:lvlJc w:val="left"/>
      <w:pPr>
        <w:ind w:left="1146" w:hanging="360"/>
      </w:pPr>
    </w:lvl>
    <w:lvl w:ilvl="1" w:tplc="100A0019" w:tentative="1">
      <w:start w:val="1"/>
      <w:numFmt w:val="lowerLetter"/>
      <w:lvlText w:val="%2."/>
      <w:lvlJc w:val="left"/>
      <w:pPr>
        <w:ind w:left="1866" w:hanging="360"/>
      </w:pPr>
    </w:lvl>
    <w:lvl w:ilvl="2" w:tplc="100A001B" w:tentative="1">
      <w:start w:val="1"/>
      <w:numFmt w:val="lowerRoman"/>
      <w:lvlText w:val="%3."/>
      <w:lvlJc w:val="right"/>
      <w:pPr>
        <w:ind w:left="2586" w:hanging="180"/>
      </w:pPr>
    </w:lvl>
    <w:lvl w:ilvl="3" w:tplc="100A000F" w:tentative="1">
      <w:start w:val="1"/>
      <w:numFmt w:val="decimal"/>
      <w:lvlText w:val="%4."/>
      <w:lvlJc w:val="left"/>
      <w:pPr>
        <w:ind w:left="3306" w:hanging="360"/>
      </w:pPr>
    </w:lvl>
    <w:lvl w:ilvl="4" w:tplc="100A0019" w:tentative="1">
      <w:start w:val="1"/>
      <w:numFmt w:val="lowerLetter"/>
      <w:lvlText w:val="%5."/>
      <w:lvlJc w:val="left"/>
      <w:pPr>
        <w:ind w:left="4026" w:hanging="360"/>
      </w:pPr>
    </w:lvl>
    <w:lvl w:ilvl="5" w:tplc="100A001B" w:tentative="1">
      <w:start w:val="1"/>
      <w:numFmt w:val="lowerRoman"/>
      <w:lvlText w:val="%6."/>
      <w:lvlJc w:val="right"/>
      <w:pPr>
        <w:ind w:left="4746" w:hanging="180"/>
      </w:pPr>
    </w:lvl>
    <w:lvl w:ilvl="6" w:tplc="100A000F" w:tentative="1">
      <w:start w:val="1"/>
      <w:numFmt w:val="decimal"/>
      <w:lvlText w:val="%7."/>
      <w:lvlJc w:val="left"/>
      <w:pPr>
        <w:ind w:left="5466" w:hanging="360"/>
      </w:pPr>
    </w:lvl>
    <w:lvl w:ilvl="7" w:tplc="100A0019" w:tentative="1">
      <w:start w:val="1"/>
      <w:numFmt w:val="lowerLetter"/>
      <w:lvlText w:val="%8."/>
      <w:lvlJc w:val="left"/>
      <w:pPr>
        <w:ind w:left="6186" w:hanging="360"/>
      </w:pPr>
    </w:lvl>
    <w:lvl w:ilvl="8" w:tplc="10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" w15:restartNumberingAfterBreak="0">
    <w:nsid w:val="750212F7"/>
    <w:multiLevelType w:val="hybridMultilevel"/>
    <w:tmpl w:val="8D683CC4"/>
    <w:lvl w:ilvl="0" w:tplc="100A000F">
      <w:start w:val="1"/>
      <w:numFmt w:val="decimal"/>
      <w:lvlText w:val="%1."/>
      <w:lvlJc w:val="left"/>
      <w:pPr>
        <w:ind w:left="1146" w:hanging="360"/>
      </w:pPr>
    </w:lvl>
    <w:lvl w:ilvl="1" w:tplc="100A0019" w:tentative="1">
      <w:start w:val="1"/>
      <w:numFmt w:val="lowerLetter"/>
      <w:lvlText w:val="%2."/>
      <w:lvlJc w:val="left"/>
      <w:pPr>
        <w:ind w:left="1866" w:hanging="360"/>
      </w:pPr>
    </w:lvl>
    <w:lvl w:ilvl="2" w:tplc="100A001B" w:tentative="1">
      <w:start w:val="1"/>
      <w:numFmt w:val="lowerRoman"/>
      <w:lvlText w:val="%3."/>
      <w:lvlJc w:val="right"/>
      <w:pPr>
        <w:ind w:left="2586" w:hanging="180"/>
      </w:pPr>
    </w:lvl>
    <w:lvl w:ilvl="3" w:tplc="100A000F" w:tentative="1">
      <w:start w:val="1"/>
      <w:numFmt w:val="decimal"/>
      <w:lvlText w:val="%4."/>
      <w:lvlJc w:val="left"/>
      <w:pPr>
        <w:ind w:left="3306" w:hanging="360"/>
      </w:pPr>
    </w:lvl>
    <w:lvl w:ilvl="4" w:tplc="100A0019" w:tentative="1">
      <w:start w:val="1"/>
      <w:numFmt w:val="lowerLetter"/>
      <w:lvlText w:val="%5."/>
      <w:lvlJc w:val="left"/>
      <w:pPr>
        <w:ind w:left="4026" w:hanging="360"/>
      </w:pPr>
    </w:lvl>
    <w:lvl w:ilvl="5" w:tplc="100A001B" w:tentative="1">
      <w:start w:val="1"/>
      <w:numFmt w:val="lowerRoman"/>
      <w:lvlText w:val="%6."/>
      <w:lvlJc w:val="right"/>
      <w:pPr>
        <w:ind w:left="4746" w:hanging="180"/>
      </w:pPr>
    </w:lvl>
    <w:lvl w:ilvl="6" w:tplc="100A000F" w:tentative="1">
      <w:start w:val="1"/>
      <w:numFmt w:val="decimal"/>
      <w:lvlText w:val="%7."/>
      <w:lvlJc w:val="left"/>
      <w:pPr>
        <w:ind w:left="5466" w:hanging="360"/>
      </w:pPr>
    </w:lvl>
    <w:lvl w:ilvl="7" w:tplc="100A0019" w:tentative="1">
      <w:start w:val="1"/>
      <w:numFmt w:val="lowerLetter"/>
      <w:lvlText w:val="%8."/>
      <w:lvlJc w:val="left"/>
      <w:pPr>
        <w:ind w:left="6186" w:hanging="360"/>
      </w:pPr>
    </w:lvl>
    <w:lvl w:ilvl="8" w:tplc="100A001B" w:tentative="1">
      <w:start w:val="1"/>
      <w:numFmt w:val="lowerRoman"/>
      <w:lvlText w:val="%9."/>
      <w:lvlJc w:val="right"/>
      <w:pPr>
        <w:ind w:left="6906" w:hanging="180"/>
      </w:pPr>
    </w:lvl>
  </w:abstractNum>
  <w:num w:numId="1">
    <w:abstractNumId w:val="9"/>
  </w:num>
  <w:num w:numId="2">
    <w:abstractNumId w:val="7"/>
  </w:num>
  <w:num w:numId="3">
    <w:abstractNumId w:val="4"/>
  </w:num>
  <w:num w:numId="4">
    <w:abstractNumId w:val="3"/>
  </w:num>
  <w:num w:numId="5">
    <w:abstractNumId w:val="10"/>
  </w:num>
  <w:num w:numId="6">
    <w:abstractNumId w:val="12"/>
  </w:num>
  <w:num w:numId="7">
    <w:abstractNumId w:val="0"/>
  </w:num>
  <w:num w:numId="8">
    <w:abstractNumId w:val="8"/>
  </w:num>
  <w:num w:numId="9">
    <w:abstractNumId w:val="6"/>
  </w:num>
  <w:num w:numId="10">
    <w:abstractNumId w:val="2"/>
  </w:num>
  <w:num w:numId="11">
    <w:abstractNumId w:val="11"/>
  </w:num>
  <w:num w:numId="12">
    <w:abstractNumId w:val="5"/>
  </w:num>
  <w:num w:numId="13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attachedTemplate r:id="rId1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2DDD"/>
    <w:rsid w:val="000042FC"/>
    <w:rsid w:val="00007622"/>
    <w:rsid w:val="0001421B"/>
    <w:rsid w:val="00022322"/>
    <w:rsid w:val="00022A74"/>
    <w:rsid w:val="00025DDB"/>
    <w:rsid w:val="00033B30"/>
    <w:rsid w:val="00040A4D"/>
    <w:rsid w:val="00040C20"/>
    <w:rsid w:val="00042640"/>
    <w:rsid w:val="0004369C"/>
    <w:rsid w:val="00043AD0"/>
    <w:rsid w:val="00045A4B"/>
    <w:rsid w:val="000474CC"/>
    <w:rsid w:val="00047A30"/>
    <w:rsid w:val="00051689"/>
    <w:rsid w:val="00054FD8"/>
    <w:rsid w:val="00060F23"/>
    <w:rsid w:val="00061FE8"/>
    <w:rsid w:val="000634C9"/>
    <w:rsid w:val="0006356F"/>
    <w:rsid w:val="00063A1B"/>
    <w:rsid w:val="00067300"/>
    <w:rsid w:val="0006777F"/>
    <w:rsid w:val="00076E46"/>
    <w:rsid w:val="00084438"/>
    <w:rsid w:val="00094E80"/>
    <w:rsid w:val="0009772B"/>
    <w:rsid w:val="000A0FA6"/>
    <w:rsid w:val="000A3B27"/>
    <w:rsid w:val="000A4B3F"/>
    <w:rsid w:val="000A61D5"/>
    <w:rsid w:val="000B0A5D"/>
    <w:rsid w:val="000B36B6"/>
    <w:rsid w:val="000C66CA"/>
    <w:rsid w:val="000C752E"/>
    <w:rsid w:val="000D479A"/>
    <w:rsid w:val="000D4BC0"/>
    <w:rsid w:val="000E2596"/>
    <w:rsid w:val="000E2CC5"/>
    <w:rsid w:val="000F27E3"/>
    <w:rsid w:val="000F29C3"/>
    <w:rsid w:val="000F4A27"/>
    <w:rsid w:val="000F7413"/>
    <w:rsid w:val="00100FAA"/>
    <w:rsid w:val="00106679"/>
    <w:rsid w:val="00115CF9"/>
    <w:rsid w:val="00116CDD"/>
    <w:rsid w:val="00117EE6"/>
    <w:rsid w:val="00120ED4"/>
    <w:rsid w:val="00121F22"/>
    <w:rsid w:val="00122837"/>
    <w:rsid w:val="00125673"/>
    <w:rsid w:val="00125839"/>
    <w:rsid w:val="00130FE1"/>
    <w:rsid w:val="00131921"/>
    <w:rsid w:val="00132C88"/>
    <w:rsid w:val="001408D0"/>
    <w:rsid w:val="00140FE6"/>
    <w:rsid w:val="00144928"/>
    <w:rsid w:val="0015138A"/>
    <w:rsid w:val="00151B9D"/>
    <w:rsid w:val="001534C5"/>
    <w:rsid w:val="001537B3"/>
    <w:rsid w:val="0016112F"/>
    <w:rsid w:val="00161C67"/>
    <w:rsid w:val="0016240D"/>
    <w:rsid w:val="00166881"/>
    <w:rsid w:val="00170FCA"/>
    <w:rsid w:val="001739B7"/>
    <w:rsid w:val="00177454"/>
    <w:rsid w:val="00181344"/>
    <w:rsid w:val="00181E50"/>
    <w:rsid w:val="001824C2"/>
    <w:rsid w:val="00182832"/>
    <w:rsid w:val="001829D2"/>
    <w:rsid w:val="00183017"/>
    <w:rsid w:val="00190482"/>
    <w:rsid w:val="001940D3"/>
    <w:rsid w:val="0019463A"/>
    <w:rsid w:val="00197192"/>
    <w:rsid w:val="001A05DC"/>
    <w:rsid w:val="001A68DA"/>
    <w:rsid w:val="001A7251"/>
    <w:rsid w:val="001A76B4"/>
    <w:rsid w:val="001A7F11"/>
    <w:rsid w:val="001A7FB7"/>
    <w:rsid w:val="001B1335"/>
    <w:rsid w:val="001B6434"/>
    <w:rsid w:val="001B7D66"/>
    <w:rsid w:val="001C3FD3"/>
    <w:rsid w:val="001D0CF3"/>
    <w:rsid w:val="001D2615"/>
    <w:rsid w:val="001D54CE"/>
    <w:rsid w:val="001E0E0B"/>
    <w:rsid w:val="001E1A22"/>
    <w:rsid w:val="001E1FF7"/>
    <w:rsid w:val="001E2735"/>
    <w:rsid w:val="001E4735"/>
    <w:rsid w:val="001F5119"/>
    <w:rsid w:val="001F5668"/>
    <w:rsid w:val="00200CDA"/>
    <w:rsid w:val="00202C74"/>
    <w:rsid w:val="0020524A"/>
    <w:rsid w:val="002054D2"/>
    <w:rsid w:val="00205AF1"/>
    <w:rsid w:val="00206774"/>
    <w:rsid w:val="002123D8"/>
    <w:rsid w:val="00213801"/>
    <w:rsid w:val="00217858"/>
    <w:rsid w:val="002216A8"/>
    <w:rsid w:val="0022204C"/>
    <w:rsid w:val="002228EB"/>
    <w:rsid w:val="002276A2"/>
    <w:rsid w:val="0023482E"/>
    <w:rsid w:val="002365CE"/>
    <w:rsid w:val="0024191D"/>
    <w:rsid w:val="00243CB9"/>
    <w:rsid w:val="00245F26"/>
    <w:rsid w:val="00250C51"/>
    <w:rsid w:val="002573D6"/>
    <w:rsid w:val="002731C6"/>
    <w:rsid w:val="00273AF7"/>
    <w:rsid w:val="00274141"/>
    <w:rsid w:val="00275839"/>
    <w:rsid w:val="00276196"/>
    <w:rsid w:val="002771C7"/>
    <w:rsid w:val="00285158"/>
    <w:rsid w:val="002851EA"/>
    <w:rsid w:val="0028719D"/>
    <w:rsid w:val="002921D8"/>
    <w:rsid w:val="00292300"/>
    <w:rsid w:val="002929A9"/>
    <w:rsid w:val="0029731D"/>
    <w:rsid w:val="002977EB"/>
    <w:rsid w:val="002A0308"/>
    <w:rsid w:val="002A28B6"/>
    <w:rsid w:val="002B0FB1"/>
    <w:rsid w:val="002B1C88"/>
    <w:rsid w:val="002B5E39"/>
    <w:rsid w:val="002C0D3A"/>
    <w:rsid w:val="002C358E"/>
    <w:rsid w:val="002C614F"/>
    <w:rsid w:val="002C710B"/>
    <w:rsid w:val="002C7A8F"/>
    <w:rsid w:val="002D11EF"/>
    <w:rsid w:val="002D22F0"/>
    <w:rsid w:val="002D3431"/>
    <w:rsid w:val="002D43FB"/>
    <w:rsid w:val="002D4871"/>
    <w:rsid w:val="002D5297"/>
    <w:rsid w:val="002D5940"/>
    <w:rsid w:val="002D7971"/>
    <w:rsid w:val="002E26AF"/>
    <w:rsid w:val="002E75C1"/>
    <w:rsid w:val="002F289C"/>
    <w:rsid w:val="002F3FDB"/>
    <w:rsid w:val="002F4CD2"/>
    <w:rsid w:val="002F5E58"/>
    <w:rsid w:val="002F6CF4"/>
    <w:rsid w:val="002F73A1"/>
    <w:rsid w:val="00300B05"/>
    <w:rsid w:val="003039DB"/>
    <w:rsid w:val="00304CDD"/>
    <w:rsid w:val="0030726B"/>
    <w:rsid w:val="00307C2A"/>
    <w:rsid w:val="00311542"/>
    <w:rsid w:val="0031642F"/>
    <w:rsid w:val="00325C74"/>
    <w:rsid w:val="00330C9E"/>
    <w:rsid w:val="00330DA2"/>
    <w:rsid w:val="003350E2"/>
    <w:rsid w:val="0033518A"/>
    <w:rsid w:val="00335CBF"/>
    <w:rsid w:val="00335EBD"/>
    <w:rsid w:val="00336FF3"/>
    <w:rsid w:val="00340337"/>
    <w:rsid w:val="003408D5"/>
    <w:rsid w:val="00341D44"/>
    <w:rsid w:val="00343261"/>
    <w:rsid w:val="00346047"/>
    <w:rsid w:val="00346403"/>
    <w:rsid w:val="003475E7"/>
    <w:rsid w:val="00350A31"/>
    <w:rsid w:val="00350DB4"/>
    <w:rsid w:val="00353A01"/>
    <w:rsid w:val="0035708F"/>
    <w:rsid w:val="00357CF1"/>
    <w:rsid w:val="00360C36"/>
    <w:rsid w:val="00362EED"/>
    <w:rsid w:val="003706E1"/>
    <w:rsid w:val="0037091A"/>
    <w:rsid w:val="00371013"/>
    <w:rsid w:val="00372C42"/>
    <w:rsid w:val="003741AD"/>
    <w:rsid w:val="00375793"/>
    <w:rsid w:val="00376AF5"/>
    <w:rsid w:val="00380198"/>
    <w:rsid w:val="00381DCC"/>
    <w:rsid w:val="00384017"/>
    <w:rsid w:val="003873C6"/>
    <w:rsid w:val="00390ACF"/>
    <w:rsid w:val="003967B8"/>
    <w:rsid w:val="00397BE6"/>
    <w:rsid w:val="003A3AA1"/>
    <w:rsid w:val="003A3E54"/>
    <w:rsid w:val="003B1699"/>
    <w:rsid w:val="003C15AA"/>
    <w:rsid w:val="003C20C0"/>
    <w:rsid w:val="003C294B"/>
    <w:rsid w:val="003D1FED"/>
    <w:rsid w:val="003D767C"/>
    <w:rsid w:val="003E151F"/>
    <w:rsid w:val="003E404C"/>
    <w:rsid w:val="003E53C6"/>
    <w:rsid w:val="003F26D0"/>
    <w:rsid w:val="003F47D1"/>
    <w:rsid w:val="003F7F93"/>
    <w:rsid w:val="00401D31"/>
    <w:rsid w:val="00403C2D"/>
    <w:rsid w:val="004050C1"/>
    <w:rsid w:val="00411A36"/>
    <w:rsid w:val="00416E82"/>
    <w:rsid w:val="00420B05"/>
    <w:rsid w:val="00420F00"/>
    <w:rsid w:val="00422E81"/>
    <w:rsid w:val="00423758"/>
    <w:rsid w:val="004251A7"/>
    <w:rsid w:val="004305F6"/>
    <w:rsid w:val="00430712"/>
    <w:rsid w:val="00432ED2"/>
    <w:rsid w:val="00432F5F"/>
    <w:rsid w:val="004405E9"/>
    <w:rsid w:val="00442B80"/>
    <w:rsid w:val="004457B5"/>
    <w:rsid w:val="00451718"/>
    <w:rsid w:val="004568B4"/>
    <w:rsid w:val="00461C66"/>
    <w:rsid w:val="00462D79"/>
    <w:rsid w:val="0047133B"/>
    <w:rsid w:val="00473F15"/>
    <w:rsid w:val="00473F2E"/>
    <w:rsid w:val="00480DD0"/>
    <w:rsid w:val="00485FAF"/>
    <w:rsid w:val="00490C80"/>
    <w:rsid w:val="004926C1"/>
    <w:rsid w:val="00493988"/>
    <w:rsid w:val="00494C45"/>
    <w:rsid w:val="0049580A"/>
    <w:rsid w:val="00495CA0"/>
    <w:rsid w:val="00497809"/>
    <w:rsid w:val="004A2AC5"/>
    <w:rsid w:val="004A5E1A"/>
    <w:rsid w:val="004A7732"/>
    <w:rsid w:val="004B28F0"/>
    <w:rsid w:val="004B642F"/>
    <w:rsid w:val="004B7503"/>
    <w:rsid w:val="004C0F5C"/>
    <w:rsid w:val="004D64A4"/>
    <w:rsid w:val="004E2A63"/>
    <w:rsid w:val="004E7021"/>
    <w:rsid w:val="004E74B2"/>
    <w:rsid w:val="004F389D"/>
    <w:rsid w:val="004F4087"/>
    <w:rsid w:val="004F50DD"/>
    <w:rsid w:val="004F5EDE"/>
    <w:rsid w:val="004F6AC5"/>
    <w:rsid w:val="004F74D8"/>
    <w:rsid w:val="0050558E"/>
    <w:rsid w:val="00511917"/>
    <w:rsid w:val="00515478"/>
    <w:rsid w:val="0052264F"/>
    <w:rsid w:val="005238D4"/>
    <w:rsid w:val="0052693A"/>
    <w:rsid w:val="00527192"/>
    <w:rsid w:val="0052735D"/>
    <w:rsid w:val="00527545"/>
    <w:rsid w:val="00532D41"/>
    <w:rsid w:val="005415E9"/>
    <w:rsid w:val="00543EE7"/>
    <w:rsid w:val="00544E6F"/>
    <w:rsid w:val="005534C5"/>
    <w:rsid w:val="00560641"/>
    <w:rsid w:val="005647D2"/>
    <w:rsid w:val="00566F04"/>
    <w:rsid w:val="00574B45"/>
    <w:rsid w:val="00575153"/>
    <w:rsid w:val="00576B41"/>
    <w:rsid w:val="0058064D"/>
    <w:rsid w:val="00590582"/>
    <w:rsid w:val="00593A16"/>
    <w:rsid w:val="00593F2A"/>
    <w:rsid w:val="005A1E82"/>
    <w:rsid w:val="005A212E"/>
    <w:rsid w:val="005A405A"/>
    <w:rsid w:val="005A5B96"/>
    <w:rsid w:val="005A6C50"/>
    <w:rsid w:val="005B612B"/>
    <w:rsid w:val="005D7243"/>
    <w:rsid w:val="005E35D1"/>
    <w:rsid w:val="005E44EA"/>
    <w:rsid w:val="005E6A4B"/>
    <w:rsid w:val="005E6CCB"/>
    <w:rsid w:val="005F17FB"/>
    <w:rsid w:val="005F1836"/>
    <w:rsid w:val="005F3933"/>
    <w:rsid w:val="005F67D9"/>
    <w:rsid w:val="005F6DD1"/>
    <w:rsid w:val="005F7577"/>
    <w:rsid w:val="006034AC"/>
    <w:rsid w:val="00612068"/>
    <w:rsid w:val="00612C67"/>
    <w:rsid w:val="00615631"/>
    <w:rsid w:val="00616EEB"/>
    <w:rsid w:val="0062186D"/>
    <w:rsid w:val="00623277"/>
    <w:rsid w:val="00623E0F"/>
    <w:rsid w:val="0063123E"/>
    <w:rsid w:val="00631714"/>
    <w:rsid w:val="00633FC3"/>
    <w:rsid w:val="006354AE"/>
    <w:rsid w:val="0064131B"/>
    <w:rsid w:val="006476DB"/>
    <w:rsid w:val="0065055D"/>
    <w:rsid w:val="00651322"/>
    <w:rsid w:val="00651503"/>
    <w:rsid w:val="00652E7F"/>
    <w:rsid w:val="0065359B"/>
    <w:rsid w:val="00654F9F"/>
    <w:rsid w:val="0065530A"/>
    <w:rsid w:val="00663F71"/>
    <w:rsid w:val="0066615A"/>
    <w:rsid w:val="006670D2"/>
    <w:rsid w:val="006700A4"/>
    <w:rsid w:val="0067158D"/>
    <w:rsid w:val="006720B6"/>
    <w:rsid w:val="0067323E"/>
    <w:rsid w:val="006779B3"/>
    <w:rsid w:val="00680733"/>
    <w:rsid w:val="00680E60"/>
    <w:rsid w:val="00684BF0"/>
    <w:rsid w:val="0068736F"/>
    <w:rsid w:val="00691705"/>
    <w:rsid w:val="00691C41"/>
    <w:rsid w:val="00691E2D"/>
    <w:rsid w:val="006920A5"/>
    <w:rsid w:val="006A1690"/>
    <w:rsid w:val="006A254A"/>
    <w:rsid w:val="006A47ED"/>
    <w:rsid w:val="006A55C4"/>
    <w:rsid w:val="006A73CE"/>
    <w:rsid w:val="006B0823"/>
    <w:rsid w:val="006B3465"/>
    <w:rsid w:val="006C0729"/>
    <w:rsid w:val="006C1ABA"/>
    <w:rsid w:val="006C70D6"/>
    <w:rsid w:val="006C7F12"/>
    <w:rsid w:val="006D224E"/>
    <w:rsid w:val="006D2651"/>
    <w:rsid w:val="006D3EFA"/>
    <w:rsid w:val="006D4675"/>
    <w:rsid w:val="006D551B"/>
    <w:rsid w:val="006D705D"/>
    <w:rsid w:val="006E0A1F"/>
    <w:rsid w:val="006E3924"/>
    <w:rsid w:val="006E4F32"/>
    <w:rsid w:val="006E622B"/>
    <w:rsid w:val="006F396D"/>
    <w:rsid w:val="006F46D4"/>
    <w:rsid w:val="006F4C48"/>
    <w:rsid w:val="006F64AC"/>
    <w:rsid w:val="0070071D"/>
    <w:rsid w:val="0070117B"/>
    <w:rsid w:val="0070180F"/>
    <w:rsid w:val="00703A0B"/>
    <w:rsid w:val="00705F9C"/>
    <w:rsid w:val="007106B7"/>
    <w:rsid w:val="00710DD2"/>
    <w:rsid w:val="00711303"/>
    <w:rsid w:val="00715087"/>
    <w:rsid w:val="00716CFD"/>
    <w:rsid w:val="007174E8"/>
    <w:rsid w:val="0071756E"/>
    <w:rsid w:val="007221C4"/>
    <w:rsid w:val="00726245"/>
    <w:rsid w:val="00726277"/>
    <w:rsid w:val="007277F8"/>
    <w:rsid w:val="0073039E"/>
    <w:rsid w:val="00731E39"/>
    <w:rsid w:val="00731F4F"/>
    <w:rsid w:val="00732FEC"/>
    <w:rsid w:val="0073394C"/>
    <w:rsid w:val="007343BA"/>
    <w:rsid w:val="007379D5"/>
    <w:rsid w:val="00744A9A"/>
    <w:rsid w:val="00747FC1"/>
    <w:rsid w:val="00754F4B"/>
    <w:rsid w:val="00756D12"/>
    <w:rsid w:val="00757668"/>
    <w:rsid w:val="00760AED"/>
    <w:rsid w:val="00763DAD"/>
    <w:rsid w:val="00770B26"/>
    <w:rsid w:val="00771BEE"/>
    <w:rsid w:val="00773FD9"/>
    <w:rsid w:val="007814C1"/>
    <w:rsid w:val="00781FD0"/>
    <w:rsid w:val="007822C1"/>
    <w:rsid w:val="00784C64"/>
    <w:rsid w:val="00786110"/>
    <w:rsid w:val="00791420"/>
    <w:rsid w:val="00792DCA"/>
    <w:rsid w:val="00796F86"/>
    <w:rsid w:val="007979D2"/>
    <w:rsid w:val="007A0B98"/>
    <w:rsid w:val="007A2CC7"/>
    <w:rsid w:val="007A329A"/>
    <w:rsid w:val="007A59A8"/>
    <w:rsid w:val="007B1B57"/>
    <w:rsid w:val="007B53C4"/>
    <w:rsid w:val="007C12C9"/>
    <w:rsid w:val="007C1490"/>
    <w:rsid w:val="007C2281"/>
    <w:rsid w:val="007C2A60"/>
    <w:rsid w:val="007D3090"/>
    <w:rsid w:val="007D4A6F"/>
    <w:rsid w:val="007E31EC"/>
    <w:rsid w:val="007E77A3"/>
    <w:rsid w:val="007F0865"/>
    <w:rsid w:val="007F1F64"/>
    <w:rsid w:val="007F3034"/>
    <w:rsid w:val="007F67E1"/>
    <w:rsid w:val="00800721"/>
    <w:rsid w:val="00801B50"/>
    <w:rsid w:val="00803406"/>
    <w:rsid w:val="00805035"/>
    <w:rsid w:val="0081006A"/>
    <w:rsid w:val="00815506"/>
    <w:rsid w:val="00817218"/>
    <w:rsid w:val="008175CD"/>
    <w:rsid w:val="00821EA2"/>
    <w:rsid w:val="00822060"/>
    <w:rsid w:val="008236E3"/>
    <w:rsid w:val="00823A74"/>
    <w:rsid w:val="008325D6"/>
    <w:rsid w:val="00834360"/>
    <w:rsid w:val="008368AB"/>
    <w:rsid w:val="008373F4"/>
    <w:rsid w:val="0084009C"/>
    <w:rsid w:val="0084281F"/>
    <w:rsid w:val="008457CA"/>
    <w:rsid w:val="00846970"/>
    <w:rsid w:val="00851892"/>
    <w:rsid w:val="0085219F"/>
    <w:rsid w:val="00862DDD"/>
    <w:rsid w:val="008638E9"/>
    <w:rsid w:val="008662EC"/>
    <w:rsid w:val="00866B41"/>
    <w:rsid w:val="00866CF3"/>
    <w:rsid w:val="00867DAF"/>
    <w:rsid w:val="00876104"/>
    <w:rsid w:val="008762BD"/>
    <w:rsid w:val="00880B9E"/>
    <w:rsid w:val="0088113F"/>
    <w:rsid w:val="008861EA"/>
    <w:rsid w:val="00887B4A"/>
    <w:rsid w:val="008952EE"/>
    <w:rsid w:val="008A34D0"/>
    <w:rsid w:val="008A404F"/>
    <w:rsid w:val="008A6CAB"/>
    <w:rsid w:val="008A6E72"/>
    <w:rsid w:val="008A704C"/>
    <w:rsid w:val="008A786E"/>
    <w:rsid w:val="008B4A30"/>
    <w:rsid w:val="008B6D5E"/>
    <w:rsid w:val="008C02A7"/>
    <w:rsid w:val="008C29BA"/>
    <w:rsid w:val="008C375B"/>
    <w:rsid w:val="008C4D30"/>
    <w:rsid w:val="008C5FEC"/>
    <w:rsid w:val="008C6B20"/>
    <w:rsid w:val="008C7C7E"/>
    <w:rsid w:val="008D13C5"/>
    <w:rsid w:val="008D148B"/>
    <w:rsid w:val="008D248A"/>
    <w:rsid w:val="008D7D99"/>
    <w:rsid w:val="008E0E90"/>
    <w:rsid w:val="008E25B6"/>
    <w:rsid w:val="008E7778"/>
    <w:rsid w:val="008E7A89"/>
    <w:rsid w:val="00902290"/>
    <w:rsid w:val="0090350D"/>
    <w:rsid w:val="00904885"/>
    <w:rsid w:val="009100E2"/>
    <w:rsid w:val="00911141"/>
    <w:rsid w:val="00914319"/>
    <w:rsid w:val="00920463"/>
    <w:rsid w:val="00922F4E"/>
    <w:rsid w:val="009235BE"/>
    <w:rsid w:val="00923F0F"/>
    <w:rsid w:val="009275F8"/>
    <w:rsid w:val="009278B5"/>
    <w:rsid w:val="00930271"/>
    <w:rsid w:val="00935F0A"/>
    <w:rsid w:val="009433D6"/>
    <w:rsid w:val="00943A07"/>
    <w:rsid w:val="00944A9F"/>
    <w:rsid w:val="009525BE"/>
    <w:rsid w:val="00953D18"/>
    <w:rsid w:val="0095660D"/>
    <w:rsid w:val="00960ED9"/>
    <w:rsid w:val="00961B25"/>
    <w:rsid w:val="00966B92"/>
    <w:rsid w:val="00967D84"/>
    <w:rsid w:val="00973108"/>
    <w:rsid w:val="009740E6"/>
    <w:rsid w:val="009745F6"/>
    <w:rsid w:val="00974E63"/>
    <w:rsid w:val="00975594"/>
    <w:rsid w:val="00977361"/>
    <w:rsid w:val="00984DF1"/>
    <w:rsid w:val="009873AB"/>
    <w:rsid w:val="00990E67"/>
    <w:rsid w:val="00991F70"/>
    <w:rsid w:val="00993028"/>
    <w:rsid w:val="0099404A"/>
    <w:rsid w:val="0099525E"/>
    <w:rsid w:val="00997308"/>
    <w:rsid w:val="009A0BDF"/>
    <w:rsid w:val="009A4EBD"/>
    <w:rsid w:val="009A6E93"/>
    <w:rsid w:val="009B1B55"/>
    <w:rsid w:val="009B221B"/>
    <w:rsid w:val="009B63C5"/>
    <w:rsid w:val="009B719F"/>
    <w:rsid w:val="009B7E30"/>
    <w:rsid w:val="009C1E4C"/>
    <w:rsid w:val="009C2C3B"/>
    <w:rsid w:val="009C7676"/>
    <w:rsid w:val="009D2308"/>
    <w:rsid w:val="009D44DD"/>
    <w:rsid w:val="009E01CF"/>
    <w:rsid w:val="009E0B3B"/>
    <w:rsid w:val="009E1412"/>
    <w:rsid w:val="009E3088"/>
    <w:rsid w:val="009E6089"/>
    <w:rsid w:val="009F1E32"/>
    <w:rsid w:val="009F3214"/>
    <w:rsid w:val="009F32D9"/>
    <w:rsid w:val="009F53DF"/>
    <w:rsid w:val="00A04745"/>
    <w:rsid w:val="00A04975"/>
    <w:rsid w:val="00A054D5"/>
    <w:rsid w:val="00A05708"/>
    <w:rsid w:val="00A128E6"/>
    <w:rsid w:val="00A12A69"/>
    <w:rsid w:val="00A133BA"/>
    <w:rsid w:val="00A15FAB"/>
    <w:rsid w:val="00A17A0B"/>
    <w:rsid w:val="00A22D6B"/>
    <w:rsid w:val="00A36070"/>
    <w:rsid w:val="00A36658"/>
    <w:rsid w:val="00A41D2A"/>
    <w:rsid w:val="00A434FF"/>
    <w:rsid w:val="00A4369C"/>
    <w:rsid w:val="00A44808"/>
    <w:rsid w:val="00A44898"/>
    <w:rsid w:val="00A449FE"/>
    <w:rsid w:val="00A46269"/>
    <w:rsid w:val="00A4681D"/>
    <w:rsid w:val="00A502F3"/>
    <w:rsid w:val="00A60FC0"/>
    <w:rsid w:val="00A62428"/>
    <w:rsid w:val="00A6732B"/>
    <w:rsid w:val="00A748C1"/>
    <w:rsid w:val="00A77EE5"/>
    <w:rsid w:val="00A81E54"/>
    <w:rsid w:val="00A8200B"/>
    <w:rsid w:val="00A83DED"/>
    <w:rsid w:val="00A84022"/>
    <w:rsid w:val="00A8402A"/>
    <w:rsid w:val="00A840A8"/>
    <w:rsid w:val="00A8500F"/>
    <w:rsid w:val="00A96683"/>
    <w:rsid w:val="00AA2CA8"/>
    <w:rsid w:val="00AA4B49"/>
    <w:rsid w:val="00AB05E7"/>
    <w:rsid w:val="00AB5587"/>
    <w:rsid w:val="00AE12F7"/>
    <w:rsid w:val="00AE1C3D"/>
    <w:rsid w:val="00AE3B13"/>
    <w:rsid w:val="00AF47B0"/>
    <w:rsid w:val="00B11800"/>
    <w:rsid w:val="00B122EE"/>
    <w:rsid w:val="00B14064"/>
    <w:rsid w:val="00B216E7"/>
    <w:rsid w:val="00B21C90"/>
    <w:rsid w:val="00B21CE2"/>
    <w:rsid w:val="00B227E0"/>
    <w:rsid w:val="00B22E5D"/>
    <w:rsid w:val="00B235A9"/>
    <w:rsid w:val="00B252C1"/>
    <w:rsid w:val="00B34783"/>
    <w:rsid w:val="00B36D08"/>
    <w:rsid w:val="00B3758A"/>
    <w:rsid w:val="00B37E9E"/>
    <w:rsid w:val="00B4368C"/>
    <w:rsid w:val="00B470C7"/>
    <w:rsid w:val="00B5694C"/>
    <w:rsid w:val="00B61DFF"/>
    <w:rsid w:val="00B626AD"/>
    <w:rsid w:val="00B63C75"/>
    <w:rsid w:val="00B65D60"/>
    <w:rsid w:val="00B71583"/>
    <w:rsid w:val="00B73B40"/>
    <w:rsid w:val="00B73FB8"/>
    <w:rsid w:val="00B75256"/>
    <w:rsid w:val="00B75A9D"/>
    <w:rsid w:val="00B77BB0"/>
    <w:rsid w:val="00B859ED"/>
    <w:rsid w:val="00B86119"/>
    <w:rsid w:val="00B86C8F"/>
    <w:rsid w:val="00B87BF7"/>
    <w:rsid w:val="00BA0876"/>
    <w:rsid w:val="00BA0BD5"/>
    <w:rsid w:val="00BA4719"/>
    <w:rsid w:val="00BA7164"/>
    <w:rsid w:val="00BB146D"/>
    <w:rsid w:val="00BB14A6"/>
    <w:rsid w:val="00BB27DF"/>
    <w:rsid w:val="00BB3306"/>
    <w:rsid w:val="00BB531A"/>
    <w:rsid w:val="00BB6524"/>
    <w:rsid w:val="00BB653F"/>
    <w:rsid w:val="00BB6BB9"/>
    <w:rsid w:val="00BC2365"/>
    <w:rsid w:val="00BC3128"/>
    <w:rsid w:val="00BC3750"/>
    <w:rsid w:val="00BC3985"/>
    <w:rsid w:val="00BC47C8"/>
    <w:rsid w:val="00BD1889"/>
    <w:rsid w:val="00BE2F1A"/>
    <w:rsid w:val="00BE5233"/>
    <w:rsid w:val="00BE6DD1"/>
    <w:rsid w:val="00BF1DAA"/>
    <w:rsid w:val="00BF2253"/>
    <w:rsid w:val="00BF23F7"/>
    <w:rsid w:val="00BF4B4C"/>
    <w:rsid w:val="00BF6423"/>
    <w:rsid w:val="00C0118B"/>
    <w:rsid w:val="00C05506"/>
    <w:rsid w:val="00C120A2"/>
    <w:rsid w:val="00C136BE"/>
    <w:rsid w:val="00C13736"/>
    <w:rsid w:val="00C14F1F"/>
    <w:rsid w:val="00C150D5"/>
    <w:rsid w:val="00C16B07"/>
    <w:rsid w:val="00C2295B"/>
    <w:rsid w:val="00C24B62"/>
    <w:rsid w:val="00C26CA0"/>
    <w:rsid w:val="00C27418"/>
    <w:rsid w:val="00C27D69"/>
    <w:rsid w:val="00C30101"/>
    <w:rsid w:val="00C4320E"/>
    <w:rsid w:val="00C43574"/>
    <w:rsid w:val="00C43D70"/>
    <w:rsid w:val="00C51858"/>
    <w:rsid w:val="00C66713"/>
    <w:rsid w:val="00C66972"/>
    <w:rsid w:val="00C73F5F"/>
    <w:rsid w:val="00C75357"/>
    <w:rsid w:val="00C76238"/>
    <w:rsid w:val="00C76FC4"/>
    <w:rsid w:val="00C80234"/>
    <w:rsid w:val="00C805AE"/>
    <w:rsid w:val="00C8620C"/>
    <w:rsid w:val="00C942B4"/>
    <w:rsid w:val="00C96B58"/>
    <w:rsid w:val="00CA1D45"/>
    <w:rsid w:val="00CA2E63"/>
    <w:rsid w:val="00CA33B6"/>
    <w:rsid w:val="00CA46C7"/>
    <w:rsid w:val="00CA62CB"/>
    <w:rsid w:val="00CB3AF7"/>
    <w:rsid w:val="00CC1034"/>
    <w:rsid w:val="00CD08B6"/>
    <w:rsid w:val="00CD485C"/>
    <w:rsid w:val="00CD4C9D"/>
    <w:rsid w:val="00CE52BD"/>
    <w:rsid w:val="00CF539E"/>
    <w:rsid w:val="00D02969"/>
    <w:rsid w:val="00D07544"/>
    <w:rsid w:val="00D16BDB"/>
    <w:rsid w:val="00D178C6"/>
    <w:rsid w:val="00D203EB"/>
    <w:rsid w:val="00D20C20"/>
    <w:rsid w:val="00D21666"/>
    <w:rsid w:val="00D22771"/>
    <w:rsid w:val="00D22E6A"/>
    <w:rsid w:val="00D23009"/>
    <w:rsid w:val="00D2429E"/>
    <w:rsid w:val="00D37A1D"/>
    <w:rsid w:val="00D43177"/>
    <w:rsid w:val="00D52FF1"/>
    <w:rsid w:val="00D53721"/>
    <w:rsid w:val="00D615FA"/>
    <w:rsid w:val="00D62DCE"/>
    <w:rsid w:val="00D644F4"/>
    <w:rsid w:val="00D678CD"/>
    <w:rsid w:val="00D71212"/>
    <w:rsid w:val="00D71D58"/>
    <w:rsid w:val="00D72168"/>
    <w:rsid w:val="00D72DA6"/>
    <w:rsid w:val="00D74013"/>
    <w:rsid w:val="00D75597"/>
    <w:rsid w:val="00D852D8"/>
    <w:rsid w:val="00D873D8"/>
    <w:rsid w:val="00D914D8"/>
    <w:rsid w:val="00D9593A"/>
    <w:rsid w:val="00D97C53"/>
    <w:rsid w:val="00DA0154"/>
    <w:rsid w:val="00DA0498"/>
    <w:rsid w:val="00DA0EEC"/>
    <w:rsid w:val="00DA4EBD"/>
    <w:rsid w:val="00DA54C9"/>
    <w:rsid w:val="00DB0E0C"/>
    <w:rsid w:val="00DB2952"/>
    <w:rsid w:val="00DB2CD2"/>
    <w:rsid w:val="00DB366B"/>
    <w:rsid w:val="00DB4A16"/>
    <w:rsid w:val="00DB4B48"/>
    <w:rsid w:val="00DB5847"/>
    <w:rsid w:val="00DB5886"/>
    <w:rsid w:val="00DB6072"/>
    <w:rsid w:val="00DC393D"/>
    <w:rsid w:val="00DC4A8D"/>
    <w:rsid w:val="00DC51A4"/>
    <w:rsid w:val="00DD22CD"/>
    <w:rsid w:val="00DD424B"/>
    <w:rsid w:val="00DD5F37"/>
    <w:rsid w:val="00DD5F4F"/>
    <w:rsid w:val="00DD77A7"/>
    <w:rsid w:val="00DD7C5F"/>
    <w:rsid w:val="00DE046E"/>
    <w:rsid w:val="00DE56D0"/>
    <w:rsid w:val="00DE5FC1"/>
    <w:rsid w:val="00DE66DF"/>
    <w:rsid w:val="00DE75EB"/>
    <w:rsid w:val="00DF2AEB"/>
    <w:rsid w:val="00E014EA"/>
    <w:rsid w:val="00E01FE0"/>
    <w:rsid w:val="00E027AC"/>
    <w:rsid w:val="00E035C5"/>
    <w:rsid w:val="00E116EB"/>
    <w:rsid w:val="00E1262E"/>
    <w:rsid w:val="00E12AE8"/>
    <w:rsid w:val="00E1699E"/>
    <w:rsid w:val="00E16FB7"/>
    <w:rsid w:val="00E17BE0"/>
    <w:rsid w:val="00E2211D"/>
    <w:rsid w:val="00E22B1B"/>
    <w:rsid w:val="00E309C9"/>
    <w:rsid w:val="00E3156C"/>
    <w:rsid w:val="00E33A89"/>
    <w:rsid w:val="00E36ADE"/>
    <w:rsid w:val="00E4041F"/>
    <w:rsid w:val="00E42E38"/>
    <w:rsid w:val="00E47E21"/>
    <w:rsid w:val="00E52128"/>
    <w:rsid w:val="00E617EA"/>
    <w:rsid w:val="00E62DA4"/>
    <w:rsid w:val="00E706A9"/>
    <w:rsid w:val="00E72995"/>
    <w:rsid w:val="00E859D5"/>
    <w:rsid w:val="00E85E31"/>
    <w:rsid w:val="00E85EAC"/>
    <w:rsid w:val="00E870A0"/>
    <w:rsid w:val="00E90D02"/>
    <w:rsid w:val="00E90FE1"/>
    <w:rsid w:val="00E91C15"/>
    <w:rsid w:val="00E97F48"/>
    <w:rsid w:val="00EA16AE"/>
    <w:rsid w:val="00EA459C"/>
    <w:rsid w:val="00EA6F7A"/>
    <w:rsid w:val="00EB36F5"/>
    <w:rsid w:val="00EC0E74"/>
    <w:rsid w:val="00EC24EC"/>
    <w:rsid w:val="00EC4975"/>
    <w:rsid w:val="00EC73D2"/>
    <w:rsid w:val="00ED070D"/>
    <w:rsid w:val="00ED3CB4"/>
    <w:rsid w:val="00ED5EA2"/>
    <w:rsid w:val="00ED6E46"/>
    <w:rsid w:val="00ED7B2B"/>
    <w:rsid w:val="00EE0791"/>
    <w:rsid w:val="00EE4741"/>
    <w:rsid w:val="00EE4EE0"/>
    <w:rsid w:val="00EE62C7"/>
    <w:rsid w:val="00EF245A"/>
    <w:rsid w:val="00EF246E"/>
    <w:rsid w:val="00EF3C7A"/>
    <w:rsid w:val="00EF7A7C"/>
    <w:rsid w:val="00F077CF"/>
    <w:rsid w:val="00F13529"/>
    <w:rsid w:val="00F149EE"/>
    <w:rsid w:val="00F170A9"/>
    <w:rsid w:val="00F23DEC"/>
    <w:rsid w:val="00F23E49"/>
    <w:rsid w:val="00F26D89"/>
    <w:rsid w:val="00F33A2F"/>
    <w:rsid w:val="00F33EE7"/>
    <w:rsid w:val="00F35C4F"/>
    <w:rsid w:val="00F37D3C"/>
    <w:rsid w:val="00F416B1"/>
    <w:rsid w:val="00F43971"/>
    <w:rsid w:val="00F46B1B"/>
    <w:rsid w:val="00F47170"/>
    <w:rsid w:val="00F503CA"/>
    <w:rsid w:val="00F6085F"/>
    <w:rsid w:val="00F7034F"/>
    <w:rsid w:val="00F721A4"/>
    <w:rsid w:val="00F73346"/>
    <w:rsid w:val="00F76A03"/>
    <w:rsid w:val="00F80C89"/>
    <w:rsid w:val="00F80F5C"/>
    <w:rsid w:val="00F83D93"/>
    <w:rsid w:val="00F84485"/>
    <w:rsid w:val="00F86364"/>
    <w:rsid w:val="00F908BE"/>
    <w:rsid w:val="00F92175"/>
    <w:rsid w:val="00FA184B"/>
    <w:rsid w:val="00FA36F4"/>
    <w:rsid w:val="00FA6DCA"/>
    <w:rsid w:val="00FA7F6D"/>
    <w:rsid w:val="00FB56FA"/>
    <w:rsid w:val="00FB7DBC"/>
    <w:rsid w:val="00FB7F2C"/>
    <w:rsid w:val="00FC2956"/>
    <w:rsid w:val="00FC32C8"/>
    <w:rsid w:val="00FC3B34"/>
    <w:rsid w:val="00FC50F5"/>
    <w:rsid w:val="00FC66E1"/>
    <w:rsid w:val="00FC6B9A"/>
    <w:rsid w:val="00FD399E"/>
    <w:rsid w:val="00FD56CB"/>
    <w:rsid w:val="00FD62E7"/>
    <w:rsid w:val="00FD77A4"/>
    <w:rsid w:val="00FE1087"/>
    <w:rsid w:val="00FE1269"/>
    <w:rsid w:val="00FE169A"/>
    <w:rsid w:val="00FE2F9C"/>
    <w:rsid w:val="00FE5403"/>
    <w:rsid w:val="00FE57D2"/>
    <w:rsid w:val="00FE78D3"/>
    <w:rsid w:val="00FF0596"/>
    <w:rsid w:val="00FF1E4C"/>
    <w:rsid w:val="00FF2B8A"/>
    <w:rsid w:val="00FF3144"/>
    <w:rsid w:val="00FF5C7B"/>
    <w:rsid w:val="00FF69A9"/>
    <w:rsid w:val="53FAA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4B73ED7D"/>
  <w15:docId w15:val="{F99FA7BE-F09E-475A-BCED-6D1703B53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GT" w:eastAsia="es-G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iPriority="0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767C"/>
    <w:rPr>
      <w:rFonts w:ascii="Times New Roman" w:eastAsia="Times New Roman" w:hAnsi="Times New Roman"/>
      <w:lang w:val="es-ES_tradnl" w:eastAsia="es-ES"/>
    </w:rPr>
  </w:style>
  <w:style w:type="paragraph" w:styleId="Ttulo1">
    <w:name w:val="heading 1"/>
    <w:basedOn w:val="Normal"/>
    <w:next w:val="Normal"/>
    <w:link w:val="Ttulo1Car"/>
    <w:qFormat/>
    <w:rsid w:val="003D767C"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3D767C"/>
    <w:pPr>
      <w:keepNext/>
      <w:numPr>
        <w:ilvl w:val="1"/>
        <w:numId w:val="2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qFormat/>
    <w:rsid w:val="003D767C"/>
    <w:pPr>
      <w:keepNext/>
      <w:numPr>
        <w:ilvl w:val="2"/>
        <w:numId w:val="2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3D767C"/>
    <w:pPr>
      <w:keepNext/>
      <w:numPr>
        <w:ilvl w:val="3"/>
        <w:numId w:val="2"/>
      </w:numPr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qFormat/>
    <w:rsid w:val="003D767C"/>
    <w:pPr>
      <w:numPr>
        <w:ilvl w:val="4"/>
        <w:numId w:val="2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3D767C"/>
    <w:pPr>
      <w:numPr>
        <w:ilvl w:val="5"/>
        <w:numId w:val="2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qFormat/>
    <w:rsid w:val="003D767C"/>
    <w:pPr>
      <w:numPr>
        <w:ilvl w:val="6"/>
        <w:numId w:val="2"/>
      </w:numPr>
      <w:spacing w:before="240" w:after="60"/>
      <w:outlineLvl w:val="6"/>
    </w:pPr>
    <w:rPr>
      <w:sz w:val="24"/>
      <w:szCs w:val="24"/>
    </w:rPr>
  </w:style>
  <w:style w:type="paragraph" w:styleId="Ttulo8">
    <w:name w:val="heading 8"/>
    <w:basedOn w:val="Normal"/>
    <w:next w:val="Normal"/>
    <w:link w:val="Ttulo8Car"/>
    <w:qFormat/>
    <w:rsid w:val="003D767C"/>
    <w:pPr>
      <w:numPr>
        <w:ilvl w:val="7"/>
        <w:numId w:val="2"/>
      </w:numPr>
      <w:spacing w:before="240" w:after="60"/>
      <w:outlineLvl w:val="7"/>
    </w:pPr>
    <w:rPr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qFormat/>
    <w:rsid w:val="003D767C"/>
    <w:pPr>
      <w:numPr>
        <w:ilvl w:val="8"/>
        <w:numId w:val="2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sid w:val="003D767C"/>
    <w:rPr>
      <w:rFonts w:ascii="Arial" w:eastAsia="Times New Roman" w:hAnsi="Arial" w:cs="Arial"/>
      <w:b/>
      <w:bCs/>
      <w:kern w:val="32"/>
      <w:sz w:val="32"/>
      <w:szCs w:val="32"/>
      <w:lang w:val="es-ES_tradnl" w:eastAsia="es-ES"/>
    </w:rPr>
  </w:style>
  <w:style w:type="character" w:customStyle="1" w:styleId="Ttulo2Car">
    <w:name w:val="Título 2 Car"/>
    <w:link w:val="Ttulo2"/>
    <w:rsid w:val="003D767C"/>
    <w:rPr>
      <w:rFonts w:ascii="Arial" w:eastAsia="Times New Roman" w:hAnsi="Arial" w:cs="Arial"/>
      <w:b/>
      <w:bCs/>
      <w:i/>
      <w:iCs/>
      <w:sz w:val="28"/>
      <w:szCs w:val="28"/>
      <w:lang w:val="es-ES_tradnl" w:eastAsia="es-ES"/>
    </w:rPr>
  </w:style>
  <w:style w:type="character" w:customStyle="1" w:styleId="Ttulo3Car">
    <w:name w:val="Título 3 Car"/>
    <w:link w:val="Ttulo3"/>
    <w:rsid w:val="003D767C"/>
    <w:rPr>
      <w:rFonts w:ascii="Arial" w:eastAsia="Times New Roman" w:hAnsi="Arial" w:cs="Arial"/>
      <w:b/>
      <w:bCs/>
      <w:sz w:val="26"/>
      <w:szCs w:val="26"/>
      <w:lang w:val="es-ES_tradnl" w:eastAsia="es-ES"/>
    </w:rPr>
  </w:style>
  <w:style w:type="character" w:customStyle="1" w:styleId="Ttulo4Car">
    <w:name w:val="Título 4 Car"/>
    <w:link w:val="Ttulo4"/>
    <w:rsid w:val="003D767C"/>
    <w:rPr>
      <w:rFonts w:ascii="Times New Roman" w:eastAsia="Times New Roman" w:hAnsi="Times New Roman"/>
      <w:b/>
      <w:bCs/>
      <w:sz w:val="28"/>
      <w:szCs w:val="28"/>
      <w:lang w:val="es-ES_tradnl" w:eastAsia="es-ES"/>
    </w:rPr>
  </w:style>
  <w:style w:type="character" w:customStyle="1" w:styleId="Ttulo5Car">
    <w:name w:val="Título 5 Car"/>
    <w:link w:val="Ttulo5"/>
    <w:rsid w:val="003D767C"/>
    <w:rPr>
      <w:rFonts w:ascii="Times New Roman" w:eastAsia="Times New Roman" w:hAnsi="Times New Roman"/>
      <w:b/>
      <w:bCs/>
      <w:i/>
      <w:iCs/>
      <w:sz w:val="26"/>
      <w:szCs w:val="26"/>
      <w:lang w:val="es-ES_tradnl" w:eastAsia="es-ES"/>
    </w:rPr>
  </w:style>
  <w:style w:type="character" w:customStyle="1" w:styleId="Ttulo6Car">
    <w:name w:val="Título 6 Car"/>
    <w:link w:val="Ttulo6"/>
    <w:rsid w:val="003D767C"/>
    <w:rPr>
      <w:rFonts w:ascii="Times New Roman" w:eastAsia="Times New Roman" w:hAnsi="Times New Roman"/>
      <w:b/>
      <w:bCs/>
      <w:sz w:val="22"/>
      <w:szCs w:val="22"/>
      <w:lang w:val="es-ES_tradnl" w:eastAsia="es-ES"/>
    </w:rPr>
  </w:style>
  <w:style w:type="character" w:customStyle="1" w:styleId="Ttulo7Car">
    <w:name w:val="Título 7 Car"/>
    <w:link w:val="Ttulo7"/>
    <w:rsid w:val="003D767C"/>
    <w:rPr>
      <w:rFonts w:ascii="Times New Roman" w:eastAsia="Times New Roman" w:hAnsi="Times New Roman"/>
      <w:sz w:val="24"/>
      <w:szCs w:val="24"/>
      <w:lang w:val="es-ES_tradnl" w:eastAsia="es-ES"/>
    </w:rPr>
  </w:style>
  <w:style w:type="character" w:customStyle="1" w:styleId="Ttulo8Car">
    <w:name w:val="Título 8 Car"/>
    <w:link w:val="Ttulo8"/>
    <w:rsid w:val="003D767C"/>
    <w:rPr>
      <w:rFonts w:ascii="Times New Roman" w:eastAsia="Times New Roman" w:hAnsi="Times New Roman"/>
      <w:i/>
      <w:iCs/>
      <w:sz w:val="24"/>
      <w:szCs w:val="24"/>
      <w:lang w:val="es-ES_tradnl" w:eastAsia="es-ES"/>
    </w:rPr>
  </w:style>
  <w:style w:type="character" w:customStyle="1" w:styleId="Ttulo9Car">
    <w:name w:val="Título 9 Car"/>
    <w:link w:val="Ttulo9"/>
    <w:rsid w:val="003D767C"/>
    <w:rPr>
      <w:rFonts w:ascii="Arial" w:eastAsia="Times New Roman" w:hAnsi="Arial" w:cs="Arial"/>
      <w:sz w:val="22"/>
      <w:szCs w:val="22"/>
      <w:lang w:val="es-ES_tradnl" w:eastAsia="es-ES"/>
    </w:rPr>
  </w:style>
  <w:style w:type="paragraph" w:styleId="Encabezado">
    <w:name w:val="header"/>
    <w:basedOn w:val="Normal"/>
    <w:link w:val="EncabezadoCar"/>
    <w:uiPriority w:val="99"/>
    <w:rsid w:val="003D767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Piedepgina">
    <w:name w:val="footer"/>
    <w:basedOn w:val="Normal"/>
    <w:link w:val="PiedepginaCar"/>
    <w:rsid w:val="003D767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styleId="Nmerodepgina">
    <w:name w:val="page number"/>
    <w:basedOn w:val="Fuentedeprrafopredeter"/>
    <w:rsid w:val="003D767C"/>
  </w:style>
  <w:style w:type="paragraph" w:customStyle="1" w:styleId="Default">
    <w:name w:val="Default"/>
    <w:rsid w:val="003D767C"/>
    <w:pPr>
      <w:widowControl w:val="0"/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3D767C"/>
    <w:pPr>
      <w:ind w:left="720"/>
      <w:contextualSpacing/>
    </w:pPr>
  </w:style>
  <w:style w:type="character" w:styleId="Hipervnculo">
    <w:name w:val="Hyperlink"/>
    <w:uiPriority w:val="99"/>
    <w:rsid w:val="003D767C"/>
    <w:rPr>
      <w:color w:val="0000FF"/>
      <w:u w:val="single"/>
    </w:rPr>
  </w:style>
  <w:style w:type="character" w:styleId="Refdecomentario">
    <w:name w:val="annotation reference"/>
    <w:rsid w:val="003D767C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3D767C"/>
  </w:style>
  <w:style w:type="character" w:customStyle="1" w:styleId="TextocomentarioCar">
    <w:name w:val="Texto comentario Car"/>
    <w:link w:val="Textocomentario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rsid w:val="003D767C"/>
    <w:rPr>
      <w:b/>
      <w:bCs/>
    </w:rPr>
  </w:style>
  <w:style w:type="character" w:customStyle="1" w:styleId="AsuntodelcomentarioCar">
    <w:name w:val="Asunto del comentario Car"/>
    <w:link w:val="Asuntodelcomentario"/>
    <w:rsid w:val="003D767C"/>
    <w:rPr>
      <w:rFonts w:ascii="Times New Roman" w:eastAsia="Times New Roman" w:hAnsi="Times New Roman" w:cs="Times New Roman"/>
      <w:b/>
      <w:bCs/>
      <w:sz w:val="20"/>
      <w:szCs w:val="20"/>
      <w:lang w:val="es-ES_tradnl" w:eastAsia="es-ES"/>
    </w:rPr>
  </w:style>
  <w:style w:type="paragraph" w:styleId="Textodeglobo">
    <w:name w:val="Balloon Text"/>
    <w:basedOn w:val="Normal"/>
    <w:link w:val="TextodegloboCar"/>
    <w:rsid w:val="003D767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rsid w:val="003D767C"/>
    <w:rPr>
      <w:rFonts w:ascii="Tahoma" w:eastAsia="Times New Roman" w:hAnsi="Tahoma" w:cs="Tahoma"/>
      <w:sz w:val="16"/>
      <w:szCs w:val="16"/>
      <w:lang w:val="es-ES_tradnl" w:eastAsia="es-ES"/>
    </w:rPr>
  </w:style>
  <w:style w:type="paragraph" w:styleId="Ttulo">
    <w:name w:val="Title"/>
    <w:basedOn w:val="Normal"/>
    <w:next w:val="Normal"/>
    <w:link w:val="TtuloCar"/>
    <w:qFormat/>
    <w:rsid w:val="003D767C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tuloCar">
    <w:name w:val="Título Car"/>
    <w:link w:val="Ttulo"/>
    <w:rsid w:val="003D767C"/>
    <w:rPr>
      <w:rFonts w:ascii="Cambria" w:eastAsia="Times New Roman" w:hAnsi="Cambria" w:cs="Times New Roman"/>
      <w:b/>
      <w:bCs/>
      <w:kern w:val="28"/>
      <w:sz w:val="32"/>
      <w:szCs w:val="32"/>
      <w:lang w:val="es-ES_tradnl" w:eastAsia="es-ES"/>
    </w:rPr>
  </w:style>
  <w:style w:type="paragraph" w:styleId="TDC1">
    <w:name w:val="toc 1"/>
    <w:basedOn w:val="Normal"/>
    <w:next w:val="Normal"/>
    <w:autoRedefine/>
    <w:uiPriority w:val="39"/>
    <w:rsid w:val="003D767C"/>
  </w:style>
  <w:style w:type="table" w:styleId="Tablaconcuadrcula">
    <w:name w:val="Table Grid"/>
    <w:basedOn w:val="Tablanormal"/>
    <w:uiPriority w:val="99"/>
    <w:rsid w:val="00C6671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Sombreadoclaro-nfasis5">
    <w:name w:val="Light Shading Accent 5"/>
    <w:basedOn w:val="Tablanormal"/>
    <w:uiPriority w:val="60"/>
    <w:rsid w:val="00F26D89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">
    <w:name w:val="Light Shading"/>
    <w:basedOn w:val="Tablanormal"/>
    <w:uiPriority w:val="60"/>
    <w:rsid w:val="00F26D89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839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39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diagramData" Target="diagrams/data2.xm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microsoft.com/office/2007/relationships/diagramDrawing" Target="diagrams/drawing1.xml"/><Relationship Id="rId17" Type="http://schemas.microsoft.com/office/2007/relationships/diagramDrawing" Target="diagrams/drawing2.xml"/><Relationship Id="rId2" Type="http://schemas.openxmlformats.org/officeDocument/2006/relationships/numbering" Target="numbering.xml"/><Relationship Id="rId16" Type="http://schemas.openxmlformats.org/officeDocument/2006/relationships/diagramColors" Target="diagrams/colors2.xm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5" Type="http://schemas.openxmlformats.org/officeDocument/2006/relationships/webSettings" Target="webSettings.xml"/><Relationship Id="rId15" Type="http://schemas.openxmlformats.org/officeDocument/2006/relationships/diagramQuickStyle" Target="diagrams/quickStyle2.xml"/><Relationship Id="rId23" Type="http://schemas.openxmlformats.org/officeDocument/2006/relationships/theme" Target="theme/theme1.xml"/><Relationship Id="rId10" Type="http://schemas.openxmlformats.org/officeDocument/2006/relationships/diagramQuickStyle" Target="diagrams/quickStyle1.xm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diagramLayout" Target="diagrams/layout2.xm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IGECUR\Desktop\Ed%20entrega%20virtual\pla-plt-05instructivo%20(8).dot" TargetMode="Externa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4659E1A2-CB35-4107-98FC-6F91D9C118F2}" type="doc">
      <dgm:prSet loTypeId="urn:microsoft.com/office/officeart/2005/8/layout/process1" loCatId="process" qsTypeId="urn:microsoft.com/office/officeart/2005/8/quickstyle/simple1" qsCatId="simple" csTypeId="urn:microsoft.com/office/officeart/2005/8/colors/accent1_2" csCatId="accent1" phldr="1"/>
      <dgm:spPr/>
    </dgm:pt>
    <dgm:pt modelId="{5F01BDF8-83FC-4512-8262-FF5FA3B30C0C}">
      <dgm:prSet phldrT="[Texto]"/>
      <dgm:spPr/>
      <dgm:t>
        <a:bodyPr/>
        <a:lstStyle/>
        <a:p>
          <a:r>
            <a:rPr lang="es-GT" dirty="0"/>
            <a:t>Usuario ingresa solicitud en BPM.</a:t>
          </a:r>
        </a:p>
      </dgm:t>
    </dgm:pt>
    <dgm:pt modelId="{B4195E3F-F92F-4900-A75E-A00A2FD2640E}" type="parTrans" cxnId="{27105F66-0595-4DB9-A7B5-09FEB629B268}">
      <dgm:prSet/>
      <dgm:spPr/>
      <dgm:t>
        <a:bodyPr/>
        <a:lstStyle/>
        <a:p>
          <a:endParaRPr lang="es-GT"/>
        </a:p>
      </dgm:t>
    </dgm:pt>
    <dgm:pt modelId="{9A08A48B-9EFF-4A93-9F2E-92B40DF6F9DB}" type="sibTrans" cxnId="{27105F66-0595-4DB9-A7B5-09FEB629B268}">
      <dgm:prSet/>
      <dgm:spPr/>
      <dgm:t>
        <a:bodyPr/>
        <a:lstStyle/>
        <a:p>
          <a:endParaRPr lang="es-GT"/>
        </a:p>
      </dgm:t>
    </dgm:pt>
    <dgm:pt modelId="{52B19CCC-D85B-4E44-964D-9AB5B5E728CF}">
      <dgm:prSet phldrT="[Texto]"/>
      <dgm:spPr/>
      <dgm:t>
        <a:bodyPr/>
        <a:lstStyle/>
        <a:p>
          <a:r>
            <a:rPr lang="es-GT" dirty="0"/>
            <a:t>Acreditamiento o profesional asignado revisa expedientes. </a:t>
          </a:r>
        </a:p>
      </dgm:t>
    </dgm:pt>
    <dgm:pt modelId="{0DFAD3AE-621F-4374-9AB4-0F0E54AA5A6A}" type="parTrans" cxnId="{CF7D4488-A5E9-4DD5-847C-EAFFFDF75511}">
      <dgm:prSet/>
      <dgm:spPr/>
      <dgm:t>
        <a:bodyPr/>
        <a:lstStyle/>
        <a:p>
          <a:endParaRPr lang="es-GT"/>
        </a:p>
      </dgm:t>
    </dgm:pt>
    <dgm:pt modelId="{548E8502-AAF7-4D2C-AD20-DA8272356295}" type="sibTrans" cxnId="{CF7D4488-A5E9-4DD5-847C-EAFFFDF75511}">
      <dgm:prSet/>
      <dgm:spPr/>
      <dgm:t>
        <a:bodyPr/>
        <a:lstStyle/>
        <a:p>
          <a:endParaRPr lang="es-GT"/>
        </a:p>
      </dgm:t>
    </dgm:pt>
    <dgm:pt modelId="{B41CA366-2E91-4E42-A1CD-0E725F3AFB10}">
      <dgm:prSet phldrT="[Texto]"/>
      <dgm:spPr/>
      <dgm:t>
        <a:bodyPr/>
        <a:lstStyle/>
        <a:p>
          <a:r>
            <a:rPr lang="es-GT" dirty="0"/>
            <a:t>Unidad de Planificación emite dictamen de infraestrucura</a:t>
          </a:r>
        </a:p>
      </dgm:t>
    </dgm:pt>
    <dgm:pt modelId="{069A16AD-0FA8-44A6-A69D-F7D2F34F4154}" type="parTrans" cxnId="{22E7C4D4-080A-4FA4-A773-D5DC819A65A6}">
      <dgm:prSet/>
      <dgm:spPr/>
      <dgm:t>
        <a:bodyPr/>
        <a:lstStyle/>
        <a:p>
          <a:endParaRPr lang="es-GT"/>
        </a:p>
      </dgm:t>
    </dgm:pt>
    <dgm:pt modelId="{E9282E16-6794-465A-86C1-9F19201744ED}" type="sibTrans" cxnId="{22E7C4D4-080A-4FA4-A773-D5DC819A65A6}">
      <dgm:prSet/>
      <dgm:spPr/>
      <dgm:t>
        <a:bodyPr/>
        <a:lstStyle/>
        <a:p>
          <a:endParaRPr lang="es-GT"/>
        </a:p>
      </dgm:t>
    </dgm:pt>
    <dgm:pt modelId="{931FCCE5-701F-46C9-B548-07EA568BAA98}">
      <dgm:prSet/>
      <dgm:spPr/>
      <dgm:t>
        <a:bodyPr/>
        <a:lstStyle/>
        <a:p>
          <a:r>
            <a:rPr lang="es-GT" dirty="0"/>
            <a:t>Acreditmiento o profesional asignado genera dictamen, resolución y agrega código QR.</a:t>
          </a:r>
        </a:p>
      </dgm:t>
    </dgm:pt>
    <dgm:pt modelId="{E071DAE9-49ED-4855-A484-5341954EBD6B}" type="parTrans" cxnId="{3665912D-AD40-4122-9388-2EBF4E3417EC}">
      <dgm:prSet/>
      <dgm:spPr/>
      <dgm:t>
        <a:bodyPr/>
        <a:lstStyle/>
        <a:p>
          <a:endParaRPr lang="es-GT"/>
        </a:p>
      </dgm:t>
    </dgm:pt>
    <dgm:pt modelId="{5D8345A5-339B-45E1-B66B-5677861B0C0F}" type="sibTrans" cxnId="{3665912D-AD40-4122-9388-2EBF4E3417EC}">
      <dgm:prSet/>
      <dgm:spPr/>
      <dgm:t>
        <a:bodyPr/>
        <a:lstStyle/>
        <a:p>
          <a:endParaRPr lang="es-GT"/>
        </a:p>
      </dgm:t>
    </dgm:pt>
    <dgm:pt modelId="{85767E4F-CD8F-4EE8-9396-6EAD41EE4701}">
      <dgm:prSet/>
      <dgm:spPr/>
      <dgm:t>
        <a:bodyPr/>
        <a:lstStyle/>
        <a:p>
          <a:r>
            <a:rPr lang="es-GT" dirty="0"/>
            <a:t>Firma  del director departamental de educación</a:t>
          </a:r>
        </a:p>
      </dgm:t>
    </dgm:pt>
    <dgm:pt modelId="{B6A50349-B777-492D-8EDC-63F9E416E3DD}" type="parTrans" cxnId="{2F45520D-6B2B-4E15-8ED5-B425C04DDB65}">
      <dgm:prSet/>
      <dgm:spPr/>
      <dgm:t>
        <a:bodyPr/>
        <a:lstStyle/>
        <a:p>
          <a:endParaRPr lang="es-GT"/>
        </a:p>
      </dgm:t>
    </dgm:pt>
    <dgm:pt modelId="{EFEA1DE9-6040-49C3-8B5B-5191FE7FF2C7}" type="sibTrans" cxnId="{2F45520D-6B2B-4E15-8ED5-B425C04DDB65}">
      <dgm:prSet/>
      <dgm:spPr/>
      <dgm:t>
        <a:bodyPr/>
        <a:lstStyle/>
        <a:p>
          <a:endParaRPr lang="es-GT"/>
        </a:p>
      </dgm:t>
    </dgm:pt>
    <dgm:pt modelId="{1313822A-0AE6-423A-9D23-A7A86C96BF68}" type="pres">
      <dgm:prSet presAssocID="{4659E1A2-CB35-4107-98FC-6F91D9C118F2}" presName="Name0" presStyleCnt="0">
        <dgm:presLayoutVars>
          <dgm:dir/>
          <dgm:resizeHandles val="exact"/>
        </dgm:presLayoutVars>
      </dgm:prSet>
      <dgm:spPr/>
    </dgm:pt>
    <dgm:pt modelId="{98BB5C72-C8B2-455D-BEC8-021CC827007E}" type="pres">
      <dgm:prSet presAssocID="{5F01BDF8-83FC-4512-8262-FF5FA3B30C0C}" presName="node" presStyleLbl="node1" presStyleIdx="0" presStyleCnt="5">
        <dgm:presLayoutVars>
          <dgm:bulletEnabled val="1"/>
        </dgm:presLayoutVars>
      </dgm:prSet>
      <dgm:spPr/>
    </dgm:pt>
    <dgm:pt modelId="{D1C98901-F138-4947-916E-642EAD539C84}" type="pres">
      <dgm:prSet presAssocID="{9A08A48B-9EFF-4A93-9F2E-92B40DF6F9DB}" presName="sibTrans" presStyleLbl="sibTrans2D1" presStyleIdx="0" presStyleCnt="4"/>
      <dgm:spPr/>
    </dgm:pt>
    <dgm:pt modelId="{4FCD771E-4BB5-4CA3-AA6D-28C14A0E09D2}" type="pres">
      <dgm:prSet presAssocID="{9A08A48B-9EFF-4A93-9F2E-92B40DF6F9DB}" presName="connectorText" presStyleLbl="sibTrans2D1" presStyleIdx="0" presStyleCnt="4"/>
      <dgm:spPr/>
    </dgm:pt>
    <dgm:pt modelId="{79A606F8-164A-421D-8130-E59E4E375560}" type="pres">
      <dgm:prSet presAssocID="{52B19CCC-D85B-4E44-964D-9AB5B5E728CF}" presName="node" presStyleLbl="node1" presStyleIdx="1" presStyleCnt="5">
        <dgm:presLayoutVars>
          <dgm:bulletEnabled val="1"/>
        </dgm:presLayoutVars>
      </dgm:prSet>
      <dgm:spPr/>
    </dgm:pt>
    <dgm:pt modelId="{5AC7798C-18E5-42C8-AC88-C69815BDA40C}" type="pres">
      <dgm:prSet presAssocID="{548E8502-AAF7-4D2C-AD20-DA8272356295}" presName="sibTrans" presStyleLbl="sibTrans2D1" presStyleIdx="1" presStyleCnt="4"/>
      <dgm:spPr/>
    </dgm:pt>
    <dgm:pt modelId="{FC0AE0EC-C1C0-4020-A4F8-E7EB46BE0A15}" type="pres">
      <dgm:prSet presAssocID="{548E8502-AAF7-4D2C-AD20-DA8272356295}" presName="connectorText" presStyleLbl="sibTrans2D1" presStyleIdx="1" presStyleCnt="4"/>
      <dgm:spPr/>
    </dgm:pt>
    <dgm:pt modelId="{75446174-EE54-41A0-8036-E5B48AF9F74B}" type="pres">
      <dgm:prSet presAssocID="{B41CA366-2E91-4E42-A1CD-0E725F3AFB10}" presName="node" presStyleLbl="node1" presStyleIdx="2" presStyleCnt="5">
        <dgm:presLayoutVars>
          <dgm:bulletEnabled val="1"/>
        </dgm:presLayoutVars>
      </dgm:prSet>
      <dgm:spPr/>
    </dgm:pt>
    <dgm:pt modelId="{646F5BD6-374D-47A7-934E-1AE48E5F2C31}" type="pres">
      <dgm:prSet presAssocID="{E9282E16-6794-465A-86C1-9F19201744ED}" presName="sibTrans" presStyleLbl="sibTrans2D1" presStyleIdx="2" presStyleCnt="4"/>
      <dgm:spPr/>
    </dgm:pt>
    <dgm:pt modelId="{E903C7B6-CA6B-44BB-AD19-14419B601752}" type="pres">
      <dgm:prSet presAssocID="{E9282E16-6794-465A-86C1-9F19201744ED}" presName="connectorText" presStyleLbl="sibTrans2D1" presStyleIdx="2" presStyleCnt="4"/>
      <dgm:spPr/>
    </dgm:pt>
    <dgm:pt modelId="{35D922CF-C75F-4EC2-B109-E228EC274A54}" type="pres">
      <dgm:prSet presAssocID="{931FCCE5-701F-46C9-B548-07EA568BAA98}" presName="node" presStyleLbl="node1" presStyleIdx="3" presStyleCnt="5">
        <dgm:presLayoutVars>
          <dgm:bulletEnabled val="1"/>
        </dgm:presLayoutVars>
      </dgm:prSet>
      <dgm:spPr/>
    </dgm:pt>
    <dgm:pt modelId="{AA984B06-4E28-4B1A-B525-D5DB1C4BA5DA}" type="pres">
      <dgm:prSet presAssocID="{5D8345A5-339B-45E1-B66B-5677861B0C0F}" presName="sibTrans" presStyleLbl="sibTrans2D1" presStyleIdx="3" presStyleCnt="4"/>
      <dgm:spPr/>
    </dgm:pt>
    <dgm:pt modelId="{EDF7CBF9-6743-45C0-9AF5-1B493574DF7E}" type="pres">
      <dgm:prSet presAssocID="{5D8345A5-339B-45E1-B66B-5677861B0C0F}" presName="connectorText" presStyleLbl="sibTrans2D1" presStyleIdx="3" presStyleCnt="4"/>
      <dgm:spPr/>
    </dgm:pt>
    <dgm:pt modelId="{2B1E7BBA-1944-4E74-B35B-9061CFB22F20}" type="pres">
      <dgm:prSet presAssocID="{85767E4F-CD8F-4EE8-9396-6EAD41EE4701}" presName="node" presStyleLbl="node1" presStyleIdx="4" presStyleCnt="5">
        <dgm:presLayoutVars>
          <dgm:bulletEnabled val="1"/>
        </dgm:presLayoutVars>
      </dgm:prSet>
      <dgm:spPr/>
    </dgm:pt>
  </dgm:ptLst>
  <dgm:cxnLst>
    <dgm:cxn modelId="{2F45520D-6B2B-4E15-8ED5-B425C04DDB65}" srcId="{4659E1A2-CB35-4107-98FC-6F91D9C118F2}" destId="{85767E4F-CD8F-4EE8-9396-6EAD41EE4701}" srcOrd="4" destOrd="0" parTransId="{B6A50349-B777-492D-8EDC-63F9E416E3DD}" sibTransId="{EFEA1DE9-6040-49C3-8B5B-5191FE7FF2C7}"/>
    <dgm:cxn modelId="{1EBA1E12-B8B2-4FC5-8E27-08CF67948064}" type="presOf" srcId="{B41CA366-2E91-4E42-A1CD-0E725F3AFB10}" destId="{75446174-EE54-41A0-8036-E5B48AF9F74B}" srcOrd="0" destOrd="0" presId="urn:microsoft.com/office/officeart/2005/8/layout/process1"/>
    <dgm:cxn modelId="{3665912D-AD40-4122-9388-2EBF4E3417EC}" srcId="{4659E1A2-CB35-4107-98FC-6F91D9C118F2}" destId="{931FCCE5-701F-46C9-B548-07EA568BAA98}" srcOrd="3" destOrd="0" parTransId="{E071DAE9-49ED-4855-A484-5341954EBD6B}" sibTransId="{5D8345A5-339B-45E1-B66B-5677861B0C0F}"/>
    <dgm:cxn modelId="{F42DD72E-F3F8-4BAB-9E83-351BA2073DE4}" type="presOf" srcId="{5F01BDF8-83FC-4512-8262-FF5FA3B30C0C}" destId="{98BB5C72-C8B2-455D-BEC8-021CC827007E}" srcOrd="0" destOrd="0" presId="urn:microsoft.com/office/officeart/2005/8/layout/process1"/>
    <dgm:cxn modelId="{DADE423B-5655-4B54-9931-A118D8B836EB}" type="presOf" srcId="{52B19CCC-D85B-4E44-964D-9AB5B5E728CF}" destId="{79A606F8-164A-421D-8130-E59E4E375560}" srcOrd="0" destOrd="0" presId="urn:microsoft.com/office/officeart/2005/8/layout/process1"/>
    <dgm:cxn modelId="{86EE603E-1B8B-4361-96B3-D1265F76D991}" type="presOf" srcId="{931FCCE5-701F-46C9-B548-07EA568BAA98}" destId="{35D922CF-C75F-4EC2-B109-E228EC274A54}" srcOrd="0" destOrd="0" presId="urn:microsoft.com/office/officeart/2005/8/layout/process1"/>
    <dgm:cxn modelId="{27105F66-0595-4DB9-A7B5-09FEB629B268}" srcId="{4659E1A2-CB35-4107-98FC-6F91D9C118F2}" destId="{5F01BDF8-83FC-4512-8262-FF5FA3B30C0C}" srcOrd="0" destOrd="0" parTransId="{B4195E3F-F92F-4900-A75E-A00A2FD2640E}" sibTransId="{9A08A48B-9EFF-4A93-9F2E-92B40DF6F9DB}"/>
    <dgm:cxn modelId="{32AC2E5A-CE18-4163-AD6E-AC7F26A73C47}" type="presOf" srcId="{4659E1A2-CB35-4107-98FC-6F91D9C118F2}" destId="{1313822A-0AE6-423A-9D23-A7A86C96BF68}" srcOrd="0" destOrd="0" presId="urn:microsoft.com/office/officeart/2005/8/layout/process1"/>
    <dgm:cxn modelId="{CF7D4488-A5E9-4DD5-847C-EAFFFDF75511}" srcId="{4659E1A2-CB35-4107-98FC-6F91D9C118F2}" destId="{52B19CCC-D85B-4E44-964D-9AB5B5E728CF}" srcOrd="1" destOrd="0" parTransId="{0DFAD3AE-621F-4374-9AB4-0F0E54AA5A6A}" sibTransId="{548E8502-AAF7-4D2C-AD20-DA8272356295}"/>
    <dgm:cxn modelId="{868F2A90-3B25-4942-BCCB-714C7CCBA177}" type="presOf" srcId="{E9282E16-6794-465A-86C1-9F19201744ED}" destId="{646F5BD6-374D-47A7-934E-1AE48E5F2C31}" srcOrd="0" destOrd="0" presId="urn:microsoft.com/office/officeart/2005/8/layout/process1"/>
    <dgm:cxn modelId="{F889AF91-4D26-46D7-9FB0-D67BAEAF5274}" type="presOf" srcId="{E9282E16-6794-465A-86C1-9F19201744ED}" destId="{E903C7B6-CA6B-44BB-AD19-14419B601752}" srcOrd="1" destOrd="0" presId="urn:microsoft.com/office/officeart/2005/8/layout/process1"/>
    <dgm:cxn modelId="{5163A79E-5EC6-41C1-9B0D-A692E0C358C8}" type="presOf" srcId="{9A08A48B-9EFF-4A93-9F2E-92B40DF6F9DB}" destId="{4FCD771E-4BB5-4CA3-AA6D-28C14A0E09D2}" srcOrd="1" destOrd="0" presId="urn:microsoft.com/office/officeart/2005/8/layout/process1"/>
    <dgm:cxn modelId="{F97A43AD-DFBF-4854-99CC-007A00B728FC}" type="presOf" srcId="{548E8502-AAF7-4D2C-AD20-DA8272356295}" destId="{FC0AE0EC-C1C0-4020-A4F8-E7EB46BE0A15}" srcOrd="1" destOrd="0" presId="urn:microsoft.com/office/officeart/2005/8/layout/process1"/>
    <dgm:cxn modelId="{D1810BBA-9C7B-4452-B43D-4582B1036FFE}" type="presOf" srcId="{85767E4F-CD8F-4EE8-9396-6EAD41EE4701}" destId="{2B1E7BBA-1944-4E74-B35B-9061CFB22F20}" srcOrd="0" destOrd="0" presId="urn:microsoft.com/office/officeart/2005/8/layout/process1"/>
    <dgm:cxn modelId="{27F958BB-3200-46CE-AE0D-DE91B9C0D2C7}" type="presOf" srcId="{548E8502-AAF7-4D2C-AD20-DA8272356295}" destId="{5AC7798C-18E5-42C8-AC88-C69815BDA40C}" srcOrd="0" destOrd="0" presId="urn:microsoft.com/office/officeart/2005/8/layout/process1"/>
    <dgm:cxn modelId="{AA37F3C4-CA46-411F-8ACE-93CFB34D451A}" type="presOf" srcId="{5D8345A5-339B-45E1-B66B-5677861B0C0F}" destId="{AA984B06-4E28-4B1A-B525-D5DB1C4BA5DA}" srcOrd="0" destOrd="0" presId="urn:microsoft.com/office/officeart/2005/8/layout/process1"/>
    <dgm:cxn modelId="{22E7C4D4-080A-4FA4-A773-D5DC819A65A6}" srcId="{4659E1A2-CB35-4107-98FC-6F91D9C118F2}" destId="{B41CA366-2E91-4E42-A1CD-0E725F3AFB10}" srcOrd="2" destOrd="0" parTransId="{069A16AD-0FA8-44A6-A69D-F7D2F34F4154}" sibTransId="{E9282E16-6794-465A-86C1-9F19201744ED}"/>
    <dgm:cxn modelId="{F27077E4-9223-4915-91D4-1B184AFED147}" type="presOf" srcId="{9A08A48B-9EFF-4A93-9F2E-92B40DF6F9DB}" destId="{D1C98901-F138-4947-916E-642EAD539C84}" srcOrd="0" destOrd="0" presId="urn:microsoft.com/office/officeart/2005/8/layout/process1"/>
    <dgm:cxn modelId="{76F220E5-5A97-4BBF-A77D-3CA86BFFD64E}" type="presOf" srcId="{5D8345A5-339B-45E1-B66B-5677861B0C0F}" destId="{EDF7CBF9-6743-45C0-9AF5-1B493574DF7E}" srcOrd="1" destOrd="0" presId="urn:microsoft.com/office/officeart/2005/8/layout/process1"/>
    <dgm:cxn modelId="{7E2862B7-AC70-489C-82A7-D273EFA20EC6}" type="presParOf" srcId="{1313822A-0AE6-423A-9D23-A7A86C96BF68}" destId="{98BB5C72-C8B2-455D-BEC8-021CC827007E}" srcOrd="0" destOrd="0" presId="urn:microsoft.com/office/officeart/2005/8/layout/process1"/>
    <dgm:cxn modelId="{AD30BB8A-CDFC-4EB6-8F46-9B838B5A3B1E}" type="presParOf" srcId="{1313822A-0AE6-423A-9D23-A7A86C96BF68}" destId="{D1C98901-F138-4947-916E-642EAD539C84}" srcOrd="1" destOrd="0" presId="urn:microsoft.com/office/officeart/2005/8/layout/process1"/>
    <dgm:cxn modelId="{D223020F-9FC0-478F-9E76-74B44B7109C7}" type="presParOf" srcId="{D1C98901-F138-4947-916E-642EAD539C84}" destId="{4FCD771E-4BB5-4CA3-AA6D-28C14A0E09D2}" srcOrd="0" destOrd="0" presId="urn:microsoft.com/office/officeart/2005/8/layout/process1"/>
    <dgm:cxn modelId="{A556ACB3-3DD3-4107-A984-33A95BBAD492}" type="presParOf" srcId="{1313822A-0AE6-423A-9D23-A7A86C96BF68}" destId="{79A606F8-164A-421D-8130-E59E4E375560}" srcOrd="2" destOrd="0" presId="urn:microsoft.com/office/officeart/2005/8/layout/process1"/>
    <dgm:cxn modelId="{908688A3-376D-427B-BF0D-2D0CE5C42339}" type="presParOf" srcId="{1313822A-0AE6-423A-9D23-A7A86C96BF68}" destId="{5AC7798C-18E5-42C8-AC88-C69815BDA40C}" srcOrd="3" destOrd="0" presId="urn:microsoft.com/office/officeart/2005/8/layout/process1"/>
    <dgm:cxn modelId="{7AE74E47-A798-4EE7-9354-C465010EF6F6}" type="presParOf" srcId="{5AC7798C-18E5-42C8-AC88-C69815BDA40C}" destId="{FC0AE0EC-C1C0-4020-A4F8-E7EB46BE0A15}" srcOrd="0" destOrd="0" presId="urn:microsoft.com/office/officeart/2005/8/layout/process1"/>
    <dgm:cxn modelId="{C5A93027-EA3F-498A-9215-90AEB37E6851}" type="presParOf" srcId="{1313822A-0AE6-423A-9D23-A7A86C96BF68}" destId="{75446174-EE54-41A0-8036-E5B48AF9F74B}" srcOrd="4" destOrd="0" presId="urn:microsoft.com/office/officeart/2005/8/layout/process1"/>
    <dgm:cxn modelId="{145E9906-5DF5-4CC3-B6FE-30030628BEC6}" type="presParOf" srcId="{1313822A-0AE6-423A-9D23-A7A86C96BF68}" destId="{646F5BD6-374D-47A7-934E-1AE48E5F2C31}" srcOrd="5" destOrd="0" presId="urn:microsoft.com/office/officeart/2005/8/layout/process1"/>
    <dgm:cxn modelId="{5E958034-7CC8-480B-A5F3-EF0F11B68C7A}" type="presParOf" srcId="{646F5BD6-374D-47A7-934E-1AE48E5F2C31}" destId="{E903C7B6-CA6B-44BB-AD19-14419B601752}" srcOrd="0" destOrd="0" presId="urn:microsoft.com/office/officeart/2005/8/layout/process1"/>
    <dgm:cxn modelId="{3AFC7DDC-55F0-40B1-861A-DFCBA1D374E1}" type="presParOf" srcId="{1313822A-0AE6-423A-9D23-A7A86C96BF68}" destId="{35D922CF-C75F-4EC2-B109-E228EC274A54}" srcOrd="6" destOrd="0" presId="urn:microsoft.com/office/officeart/2005/8/layout/process1"/>
    <dgm:cxn modelId="{39D2D0BD-0AA9-4F6D-B122-78BBDCE07141}" type="presParOf" srcId="{1313822A-0AE6-423A-9D23-A7A86C96BF68}" destId="{AA984B06-4E28-4B1A-B525-D5DB1C4BA5DA}" srcOrd="7" destOrd="0" presId="urn:microsoft.com/office/officeart/2005/8/layout/process1"/>
    <dgm:cxn modelId="{83B315D3-2148-4CCD-B2FA-C71B7693452C}" type="presParOf" srcId="{AA984B06-4E28-4B1A-B525-D5DB1C4BA5DA}" destId="{EDF7CBF9-6743-45C0-9AF5-1B493574DF7E}" srcOrd="0" destOrd="0" presId="urn:microsoft.com/office/officeart/2005/8/layout/process1"/>
    <dgm:cxn modelId="{1F0DFC43-D3A5-430D-AB77-1A33A0570F08}" type="presParOf" srcId="{1313822A-0AE6-423A-9D23-A7A86C96BF68}" destId="{2B1E7BBA-1944-4E74-B35B-9061CFB22F20}" srcOrd="8" destOrd="0" presId="urn:microsoft.com/office/officeart/2005/8/layout/process1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4659E1A2-CB35-4107-98FC-6F91D9C118F2}" type="doc">
      <dgm:prSet loTypeId="urn:microsoft.com/office/officeart/2005/8/layout/process1" loCatId="process" qsTypeId="urn:microsoft.com/office/officeart/2005/8/quickstyle/simple1" qsCatId="simple" csTypeId="urn:microsoft.com/office/officeart/2005/8/colors/accent1_2" csCatId="accent1" phldr="1"/>
      <dgm:spPr/>
    </dgm:pt>
    <dgm:pt modelId="{5F01BDF8-83FC-4512-8262-FF5FA3B30C0C}">
      <dgm:prSet phldrT="[Texto]" custT="1"/>
      <dgm:spPr/>
      <dgm:t>
        <a:bodyPr/>
        <a:lstStyle/>
        <a:p>
          <a:r>
            <a:rPr lang="es-GT" sz="1100" dirty="0"/>
            <a:t>Usuario ingresa solicitud en BPM.</a:t>
          </a:r>
        </a:p>
      </dgm:t>
    </dgm:pt>
    <dgm:pt modelId="{B4195E3F-F92F-4900-A75E-A00A2FD2640E}" type="parTrans" cxnId="{27105F66-0595-4DB9-A7B5-09FEB629B268}">
      <dgm:prSet/>
      <dgm:spPr/>
      <dgm:t>
        <a:bodyPr/>
        <a:lstStyle/>
        <a:p>
          <a:endParaRPr lang="es-GT" sz="1100"/>
        </a:p>
      </dgm:t>
    </dgm:pt>
    <dgm:pt modelId="{9A08A48B-9EFF-4A93-9F2E-92B40DF6F9DB}" type="sibTrans" cxnId="{27105F66-0595-4DB9-A7B5-09FEB629B268}">
      <dgm:prSet custT="1"/>
      <dgm:spPr/>
      <dgm:t>
        <a:bodyPr/>
        <a:lstStyle/>
        <a:p>
          <a:endParaRPr lang="es-GT" sz="1100"/>
        </a:p>
      </dgm:t>
    </dgm:pt>
    <dgm:pt modelId="{52B19CCC-D85B-4E44-964D-9AB5B5E728CF}">
      <dgm:prSet phldrT="[Texto]" custT="1"/>
      <dgm:spPr/>
      <dgm:t>
        <a:bodyPr/>
        <a:lstStyle/>
        <a:p>
          <a:r>
            <a:rPr lang="es-GT" sz="1100" dirty="0"/>
            <a:t>Acreditamiento o profesional asignado revisa expedientes. </a:t>
          </a:r>
        </a:p>
      </dgm:t>
    </dgm:pt>
    <dgm:pt modelId="{0DFAD3AE-621F-4374-9AB4-0F0E54AA5A6A}" type="parTrans" cxnId="{CF7D4488-A5E9-4DD5-847C-EAFFFDF75511}">
      <dgm:prSet/>
      <dgm:spPr/>
      <dgm:t>
        <a:bodyPr/>
        <a:lstStyle/>
        <a:p>
          <a:endParaRPr lang="es-GT" sz="1100"/>
        </a:p>
      </dgm:t>
    </dgm:pt>
    <dgm:pt modelId="{548E8502-AAF7-4D2C-AD20-DA8272356295}" type="sibTrans" cxnId="{CF7D4488-A5E9-4DD5-847C-EAFFFDF75511}">
      <dgm:prSet custT="1"/>
      <dgm:spPr/>
      <dgm:t>
        <a:bodyPr/>
        <a:lstStyle/>
        <a:p>
          <a:endParaRPr lang="es-GT" sz="1100"/>
        </a:p>
      </dgm:t>
    </dgm:pt>
    <dgm:pt modelId="{931FCCE5-701F-46C9-B548-07EA568BAA98}">
      <dgm:prSet custT="1"/>
      <dgm:spPr/>
      <dgm:t>
        <a:bodyPr/>
        <a:lstStyle/>
        <a:p>
          <a:r>
            <a:rPr lang="es-GT" sz="1100" dirty="0"/>
            <a:t>Acreditamiento o profesional asignado genera dictamen, resolución y agrega código QR.</a:t>
          </a:r>
        </a:p>
      </dgm:t>
    </dgm:pt>
    <dgm:pt modelId="{E071DAE9-49ED-4855-A484-5341954EBD6B}" type="parTrans" cxnId="{3665912D-AD40-4122-9388-2EBF4E3417EC}">
      <dgm:prSet/>
      <dgm:spPr/>
      <dgm:t>
        <a:bodyPr/>
        <a:lstStyle/>
        <a:p>
          <a:endParaRPr lang="es-GT" sz="1100"/>
        </a:p>
      </dgm:t>
    </dgm:pt>
    <dgm:pt modelId="{5D8345A5-339B-45E1-B66B-5677861B0C0F}" type="sibTrans" cxnId="{3665912D-AD40-4122-9388-2EBF4E3417EC}">
      <dgm:prSet custT="1"/>
      <dgm:spPr/>
      <dgm:t>
        <a:bodyPr/>
        <a:lstStyle/>
        <a:p>
          <a:endParaRPr lang="es-GT" sz="1100"/>
        </a:p>
      </dgm:t>
    </dgm:pt>
    <dgm:pt modelId="{85767E4F-CD8F-4EE8-9396-6EAD41EE4701}">
      <dgm:prSet custT="1"/>
      <dgm:spPr/>
      <dgm:t>
        <a:bodyPr/>
        <a:lstStyle/>
        <a:p>
          <a:r>
            <a:rPr lang="es-GT" sz="1100" dirty="0"/>
            <a:t>Firma  del director departamental de educación</a:t>
          </a:r>
        </a:p>
      </dgm:t>
    </dgm:pt>
    <dgm:pt modelId="{B6A50349-B777-492D-8EDC-63F9E416E3DD}" type="parTrans" cxnId="{2F45520D-6B2B-4E15-8ED5-B425C04DDB65}">
      <dgm:prSet/>
      <dgm:spPr/>
      <dgm:t>
        <a:bodyPr/>
        <a:lstStyle/>
        <a:p>
          <a:endParaRPr lang="es-GT" sz="1100"/>
        </a:p>
      </dgm:t>
    </dgm:pt>
    <dgm:pt modelId="{EFEA1DE9-6040-49C3-8B5B-5191FE7FF2C7}" type="sibTrans" cxnId="{2F45520D-6B2B-4E15-8ED5-B425C04DDB65}">
      <dgm:prSet/>
      <dgm:spPr/>
      <dgm:t>
        <a:bodyPr/>
        <a:lstStyle/>
        <a:p>
          <a:endParaRPr lang="es-GT" sz="1100"/>
        </a:p>
      </dgm:t>
    </dgm:pt>
    <dgm:pt modelId="{1313822A-0AE6-423A-9D23-A7A86C96BF68}" type="pres">
      <dgm:prSet presAssocID="{4659E1A2-CB35-4107-98FC-6F91D9C118F2}" presName="Name0" presStyleCnt="0">
        <dgm:presLayoutVars>
          <dgm:dir/>
          <dgm:resizeHandles val="exact"/>
        </dgm:presLayoutVars>
      </dgm:prSet>
      <dgm:spPr/>
    </dgm:pt>
    <dgm:pt modelId="{98BB5C72-C8B2-455D-BEC8-021CC827007E}" type="pres">
      <dgm:prSet presAssocID="{5F01BDF8-83FC-4512-8262-FF5FA3B30C0C}" presName="node" presStyleLbl="node1" presStyleIdx="0" presStyleCnt="4">
        <dgm:presLayoutVars>
          <dgm:bulletEnabled val="1"/>
        </dgm:presLayoutVars>
      </dgm:prSet>
      <dgm:spPr/>
    </dgm:pt>
    <dgm:pt modelId="{D1C98901-F138-4947-916E-642EAD539C84}" type="pres">
      <dgm:prSet presAssocID="{9A08A48B-9EFF-4A93-9F2E-92B40DF6F9DB}" presName="sibTrans" presStyleLbl="sibTrans2D1" presStyleIdx="0" presStyleCnt="3"/>
      <dgm:spPr/>
    </dgm:pt>
    <dgm:pt modelId="{4FCD771E-4BB5-4CA3-AA6D-28C14A0E09D2}" type="pres">
      <dgm:prSet presAssocID="{9A08A48B-9EFF-4A93-9F2E-92B40DF6F9DB}" presName="connectorText" presStyleLbl="sibTrans2D1" presStyleIdx="0" presStyleCnt="3"/>
      <dgm:spPr/>
    </dgm:pt>
    <dgm:pt modelId="{79A606F8-164A-421D-8130-E59E4E375560}" type="pres">
      <dgm:prSet presAssocID="{52B19CCC-D85B-4E44-964D-9AB5B5E728CF}" presName="node" presStyleLbl="node1" presStyleIdx="1" presStyleCnt="4">
        <dgm:presLayoutVars>
          <dgm:bulletEnabled val="1"/>
        </dgm:presLayoutVars>
      </dgm:prSet>
      <dgm:spPr/>
    </dgm:pt>
    <dgm:pt modelId="{5AC7798C-18E5-42C8-AC88-C69815BDA40C}" type="pres">
      <dgm:prSet presAssocID="{548E8502-AAF7-4D2C-AD20-DA8272356295}" presName="sibTrans" presStyleLbl="sibTrans2D1" presStyleIdx="1" presStyleCnt="3"/>
      <dgm:spPr/>
    </dgm:pt>
    <dgm:pt modelId="{FC0AE0EC-C1C0-4020-A4F8-E7EB46BE0A15}" type="pres">
      <dgm:prSet presAssocID="{548E8502-AAF7-4D2C-AD20-DA8272356295}" presName="connectorText" presStyleLbl="sibTrans2D1" presStyleIdx="1" presStyleCnt="3"/>
      <dgm:spPr/>
    </dgm:pt>
    <dgm:pt modelId="{35D922CF-C75F-4EC2-B109-E228EC274A54}" type="pres">
      <dgm:prSet presAssocID="{931FCCE5-701F-46C9-B548-07EA568BAA98}" presName="node" presStyleLbl="node1" presStyleIdx="2" presStyleCnt="4">
        <dgm:presLayoutVars>
          <dgm:bulletEnabled val="1"/>
        </dgm:presLayoutVars>
      </dgm:prSet>
      <dgm:spPr/>
    </dgm:pt>
    <dgm:pt modelId="{AA984B06-4E28-4B1A-B525-D5DB1C4BA5DA}" type="pres">
      <dgm:prSet presAssocID="{5D8345A5-339B-45E1-B66B-5677861B0C0F}" presName="sibTrans" presStyleLbl="sibTrans2D1" presStyleIdx="2" presStyleCnt="3"/>
      <dgm:spPr/>
    </dgm:pt>
    <dgm:pt modelId="{EDF7CBF9-6743-45C0-9AF5-1B493574DF7E}" type="pres">
      <dgm:prSet presAssocID="{5D8345A5-339B-45E1-B66B-5677861B0C0F}" presName="connectorText" presStyleLbl="sibTrans2D1" presStyleIdx="2" presStyleCnt="3"/>
      <dgm:spPr/>
    </dgm:pt>
    <dgm:pt modelId="{2B1E7BBA-1944-4E74-B35B-9061CFB22F20}" type="pres">
      <dgm:prSet presAssocID="{85767E4F-CD8F-4EE8-9396-6EAD41EE4701}" presName="node" presStyleLbl="node1" presStyleIdx="3" presStyleCnt="4">
        <dgm:presLayoutVars>
          <dgm:bulletEnabled val="1"/>
        </dgm:presLayoutVars>
      </dgm:prSet>
      <dgm:spPr/>
    </dgm:pt>
  </dgm:ptLst>
  <dgm:cxnLst>
    <dgm:cxn modelId="{2F45520D-6B2B-4E15-8ED5-B425C04DDB65}" srcId="{4659E1A2-CB35-4107-98FC-6F91D9C118F2}" destId="{85767E4F-CD8F-4EE8-9396-6EAD41EE4701}" srcOrd="3" destOrd="0" parTransId="{B6A50349-B777-492D-8EDC-63F9E416E3DD}" sibTransId="{EFEA1DE9-6040-49C3-8B5B-5191FE7FF2C7}"/>
    <dgm:cxn modelId="{3665912D-AD40-4122-9388-2EBF4E3417EC}" srcId="{4659E1A2-CB35-4107-98FC-6F91D9C118F2}" destId="{931FCCE5-701F-46C9-B548-07EA568BAA98}" srcOrd="2" destOrd="0" parTransId="{E071DAE9-49ED-4855-A484-5341954EBD6B}" sibTransId="{5D8345A5-339B-45E1-B66B-5677861B0C0F}"/>
    <dgm:cxn modelId="{F42DD72E-F3F8-4BAB-9E83-351BA2073DE4}" type="presOf" srcId="{5F01BDF8-83FC-4512-8262-FF5FA3B30C0C}" destId="{98BB5C72-C8B2-455D-BEC8-021CC827007E}" srcOrd="0" destOrd="0" presId="urn:microsoft.com/office/officeart/2005/8/layout/process1"/>
    <dgm:cxn modelId="{DADE423B-5655-4B54-9931-A118D8B836EB}" type="presOf" srcId="{52B19CCC-D85B-4E44-964D-9AB5B5E728CF}" destId="{79A606F8-164A-421D-8130-E59E4E375560}" srcOrd="0" destOrd="0" presId="urn:microsoft.com/office/officeart/2005/8/layout/process1"/>
    <dgm:cxn modelId="{86EE603E-1B8B-4361-96B3-D1265F76D991}" type="presOf" srcId="{931FCCE5-701F-46C9-B548-07EA568BAA98}" destId="{35D922CF-C75F-4EC2-B109-E228EC274A54}" srcOrd="0" destOrd="0" presId="urn:microsoft.com/office/officeart/2005/8/layout/process1"/>
    <dgm:cxn modelId="{27105F66-0595-4DB9-A7B5-09FEB629B268}" srcId="{4659E1A2-CB35-4107-98FC-6F91D9C118F2}" destId="{5F01BDF8-83FC-4512-8262-FF5FA3B30C0C}" srcOrd="0" destOrd="0" parTransId="{B4195E3F-F92F-4900-A75E-A00A2FD2640E}" sibTransId="{9A08A48B-9EFF-4A93-9F2E-92B40DF6F9DB}"/>
    <dgm:cxn modelId="{32AC2E5A-CE18-4163-AD6E-AC7F26A73C47}" type="presOf" srcId="{4659E1A2-CB35-4107-98FC-6F91D9C118F2}" destId="{1313822A-0AE6-423A-9D23-A7A86C96BF68}" srcOrd="0" destOrd="0" presId="urn:microsoft.com/office/officeart/2005/8/layout/process1"/>
    <dgm:cxn modelId="{CF7D4488-A5E9-4DD5-847C-EAFFFDF75511}" srcId="{4659E1A2-CB35-4107-98FC-6F91D9C118F2}" destId="{52B19CCC-D85B-4E44-964D-9AB5B5E728CF}" srcOrd="1" destOrd="0" parTransId="{0DFAD3AE-621F-4374-9AB4-0F0E54AA5A6A}" sibTransId="{548E8502-AAF7-4D2C-AD20-DA8272356295}"/>
    <dgm:cxn modelId="{5163A79E-5EC6-41C1-9B0D-A692E0C358C8}" type="presOf" srcId="{9A08A48B-9EFF-4A93-9F2E-92B40DF6F9DB}" destId="{4FCD771E-4BB5-4CA3-AA6D-28C14A0E09D2}" srcOrd="1" destOrd="0" presId="urn:microsoft.com/office/officeart/2005/8/layout/process1"/>
    <dgm:cxn modelId="{F97A43AD-DFBF-4854-99CC-007A00B728FC}" type="presOf" srcId="{548E8502-AAF7-4D2C-AD20-DA8272356295}" destId="{FC0AE0EC-C1C0-4020-A4F8-E7EB46BE0A15}" srcOrd="1" destOrd="0" presId="urn:microsoft.com/office/officeart/2005/8/layout/process1"/>
    <dgm:cxn modelId="{D1810BBA-9C7B-4452-B43D-4582B1036FFE}" type="presOf" srcId="{85767E4F-CD8F-4EE8-9396-6EAD41EE4701}" destId="{2B1E7BBA-1944-4E74-B35B-9061CFB22F20}" srcOrd="0" destOrd="0" presId="urn:microsoft.com/office/officeart/2005/8/layout/process1"/>
    <dgm:cxn modelId="{27F958BB-3200-46CE-AE0D-DE91B9C0D2C7}" type="presOf" srcId="{548E8502-AAF7-4D2C-AD20-DA8272356295}" destId="{5AC7798C-18E5-42C8-AC88-C69815BDA40C}" srcOrd="0" destOrd="0" presId="urn:microsoft.com/office/officeart/2005/8/layout/process1"/>
    <dgm:cxn modelId="{AA37F3C4-CA46-411F-8ACE-93CFB34D451A}" type="presOf" srcId="{5D8345A5-339B-45E1-B66B-5677861B0C0F}" destId="{AA984B06-4E28-4B1A-B525-D5DB1C4BA5DA}" srcOrd="0" destOrd="0" presId="urn:microsoft.com/office/officeart/2005/8/layout/process1"/>
    <dgm:cxn modelId="{F27077E4-9223-4915-91D4-1B184AFED147}" type="presOf" srcId="{9A08A48B-9EFF-4A93-9F2E-92B40DF6F9DB}" destId="{D1C98901-F138-4947-916E-642EAD539C84}" srcOrd="0" destOrd="0" presId="urn:microsoft.com/office/officeart/2005/8/layout/process1"/>
    <dgm:cxn modelId="{76F220E5-5A97-4BBF-A77D-3CA86BFFD64E}" type="presOf" srcId="{5D8345A5-339B-45E1-B66B-5677861B0C0F}" destId="{EDF7CBF9-6743-45C0-9AF5-1B493574DF7E}" srcOrd="1" destOrd="0" presId="urn:microsoft.com/office/officeart/2005/8/layout/process1"/>
    <dgm:cxn modelId="{7E2862B7-AC70-489C-82A7-D273EFA20EC6}" type="presParOf" srcId="{1313822A-0AE6-423A-9D23-A7A86C96BF68}" destId="{98BB5C72-C8B2-455D-BEC8-021CC827007E}" srcOrd="0" destOrd="0" presId="urn:microsoft.com/office/officeart/2005/8/layout/process1"/>
    <dgm:cxn modelId="{AD30BB8A-CDFC-4EB6-8F46-9B838B5A3B1E}" type="presParOf" srcId="{1313822A-0AE6-423A-9D23-A7A86C96BF68}" destId="{D1C98901-F138-4947-916E-642EAD539C84}" srcOrd="1" destOrd="0" presId="urn:microsoft.com/office/officeart/2005/8/layout/process1"/>
    <dgm:cxn modelId="{D223020F-9FC0-478F-9E76-74B44B7109C7}" type="presParOf" srcId="{D1C98901-F138-4947-916E-642EAD539C84}" destId="{4FCD771E-4BB5-4CA3-AA6D-28C14A0E09D2}" srcOrd="0" destOrd="0" presId="urn:microsoft.com/office/officeart/2005/8/layout/process1"/>
    <dgm:cxn modelId="{A556ACB3-3DD3-4107-A984-33A95BBAD492}" type="presParOf" srcId="{1313822A-0AE6-423A-9D23-A7A86C96BF68}" destId="{79A606F8-164A-421D-8130-E59E4E375560}" srcOrd="2" destOrd="0" presId="urn:microsoft.com/office/officeart/2005/8/layout/process1"/>
    <dgm:cxn modelId="{908688A3-376D-427B-BF0D-2D0CE5C42339}" type="presParOf" srcId="{1313822A-0AE6-423A-9D23-A7A86C96BF68}" destId="{5AC7798C-18E5-42C8-AC88-C69815BDA40C}" srcOrd="3" destOrd="0" presId="urn:microsoft.com/office/officeart/2005/8/layout/process1"/>
    <dgm:cxn modelId="{7AE74E47-A798-4EE7-9354-C465010EF6F6}" type="presParOf" srcId="{5AC7798C-18E5-42C8-AC88-C69815BDA40C}" destId="{FC0AE0EC-C1C0-4020-A4F8-E7EB46BE0A15}" srcOrd="0" destOrd="0" presId="urn:microsoft.com/office/officeart/2005/8/layout/process1"/>
    <dgm:cxn modelId="{3AFC7DDC-55F0-40B1-861A-DFCBA1D374E1}" type="presParOf" srcId="{1313822A-0AE6-423A-9D23-A7A86C96BF68}" destId="{35D922CF-C75F-4EC2-B109-E228EC274A54}" srcOrd="4" destOrd="0" presId="urn:microsoft.com/office/officeart/2005/8/layout/process1"/>
    <dgm:cxn modelId="{39D2D0BD-0AA9-4F6D-B122-78BBDCE07141}" type="presParOf" srcId="{1313822A-0AE6-423A-9D23-A7A86C96BF68}" destId="{AA984B06-4E28-4B1A-B525-D5DB1C4BA5DA}" srcOrd="5" destOrd="0" presId="urn:microsoft.com/office/officeart/2005/8/layout/process1"/>
    <dgm:cxn modelId="{83B315D3-2148-4CCD-B2FA-C71B7693452C}" type="presParOf" srcId="{AA984B06-4E28-4B1A-B525-D5DB1C4BA5DA}" destId="{EDF7CBF9-6743-45C0-9AF5-1B493574DF7E}" srcOrd="0" destOrd="0" presId="urn:microsoft.com/office/officeart/2005/8/layout/process1"/>
    <dgm:cxn modelId="{1F0DFC43-D3A5-430D-AB77-1A33A0570F08}" type="presParOf" srcId="{1313822A-0AE6-423A-9D23-A7A86C96BF68}" destId="{2B1E7BBA-1944-4E74-B35B-9061CFB22F20}" srcOrd="6" destOrd="0" presId="urn:microsoft.com/office/officeart/2005/8/layout/process1"/>
  </dgm:cxnLst>
  <dgm:bg/>
  <dgm:whole/>
  <dgm:extLst>
    <a:ext uri="http://schemas.microsoft.com/office/drawing/2008/diagram">
      <dsp:dataModelExt xmlns:dsp="http://schemas.microsoft.com/office/drawing/2008/diagram" relId="rId17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8BB5C72-C8B2-455D-BEC8-021CC827007E}">
      <dsp:nvSpPr>
        <dsp:cNvPr id="0" name=""/>
        <dsp:cNvSpPr/>
      </dsp:nvSpPr>
      <dsp:spPr>
        <a:xfrm>
          <a:off x="3472" y="1662794"/>
          <a:ext cx="1076427" cy="137788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GT" sz="1100" kern="1200" dirty="0"/>
            <a:t>Usuario ingresa solicitud en BPM.</a:t>
          </a:r>
        </a:p>
      </dsp:txBody>
      <dsp:txXfrm>
        <a:off x="34999" y="1694321"/>
        <a:ext cx="1013373" cy="1314830"/>
      </dsp:txXfrm>
    </dsp:sp>
    <dsp:sp modelId="{D1C98901-F138-4947-916E-642EAD539C84}">
      <dsp:nvSpPr>
        <dsp:cNvPr id="0" name=""/>
        <dsp:cNvSpPr/>
      </dsp:nvSpPr>
      <dsp:spPr>
        <a:xfrm>
          <a:off x="1187542" y="2218260"/>
          <a:ext cx="228202" cy="266953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GT" sz="900" kern="1200"/>
        </a:p>
      </dsp:txBody>
      <dsp:txXfrm>
        <a:off x="1187542" y="2271651"/>
        <a:ext cx="159741" cy="160171"/>
      </dsp:txXfrm>
    </dsp:sp>
    <dsp:sp modelId="{79A606F8-164A-421D-8130-E59E4E375560}">
      <dsp:nvSpPr>
        <dsp:cNvPr id="0" name=""/>
        <dsp:cNvSpPr/>
      </dsp:nvSpPr>
      <dsp:spPr>
        <a:xfrm>
          <a:off x="1510470" y="1662794"/>
          <a:ext cx="1076427" cy="137788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GT" sz="1100" kern="1200" dirty="0"/>
            <a:t>Acreditamiento o profesional asignado revisa expedientes. </a:t>
          </a:r>
        </a:p>
      </dsp:txBody>
      <dsp:txXfrm>
        <a:off x="1541997" y="1694321"/>
        <a:ext cx="1013373" cy="1314830"/>
      </dsp:txXfrm>
    </dsp:sp>
    <dsp:sp modelId="{5AC7798C-18E5-42C8-AC88-C69815BDA40C}">
      <dsp:nvSpPr>
        <dsp:cNvPr id="0" name=""/>
        <dsp:cNvSpPr/>
      </dsp:nvSpPr>
      <dsp:spPr>
        <a:xfrm>
          <a:off x="2694540" y="2218260"/>
          <a:ext cx="228202" cy="266953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GT" sz="900" kern="1200"/>
        </a:p>
      </dsp:txBody>
      <dsp:txXfrm>
        <a:off x="2694540" y="2271651"/>
        <a:ext cx="159741" cy="160171"/>
      </dsp:txXfrm>
    </dsp:sp>
    <dsp:sp modelId="{75446174-EE54-41A0-8036-E5B48AF9F74B}">
      <dsp:nvSpPr>
        <dsp:cNvPr id="0" name=""/>
        <dsp:cNvSpPr/>
      </dsp:nvSpPr>
      <dsp:spPr>
        <a:xfrm>
          <a:off x="3017468" y="1662794"/>
          <a:ext cx="1076427" cy="137788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GT" sz="1100" kern="1200" dirty="0"/>
            <a:t>Unidad de Planificación emite dictamen de infraestrucura</a:t>
          </a:r>
        </a:p>
      </dsp:txBody>
      <dsp:txXfrm>
        <a:off x="3048995" y="1694321"/>
        <a:ext cx="1013373" cy="1314830"/>
      </dsp:txXfrm>
    </dsp:sp>
    <dsp:sp modelId="{646F5BD6-374D-47A7-934E-1AE48E5F2C31}">
      <dsp:nvSpPr>
        <dsp:cNvPr id="0" name=""/>
        <dsp:cNvSpPr/>
      </dsp:nvSpPr>
      <dsp:spPr>
        <a:xfrm>
          <a:off x="4201538" y="2218260"/>
          <a:ext cx="228202" cy="266953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GT" sz="900" kern="1200"/>
        </a:p>
      </dsp:txBody>
      <dsp:txXfrm>
        <a:off x="4201538" y="2271651"/>
        <a:ext cx="159741" cy="160171"/>
      </dsp:txXfrm>
    </dsp:sp>
    <dsp:sp modelId="{35D922CF-C75F-4EC2-B109-E228EC274A54}">
      <dsp:nvSpPr>
        <dsp:cNvPr id="0" name=""/>
        <dsp:cNvSpPr/>
      </dsp:nvSpPr>
      <dsp:spPr>
        <a:xfrm>
          <a:off x="4524467" y="1662794"/>
          <a:ext cx="1076427" cy="137788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GT" sz="1100" kern="1200" dirty="0"/>
            <a:t>Acreditmiento o profesional asignado genera dictamen, resolución y agrega código QR.</a:t>
          </a:r>
        </a:p>
      </dsp:txBody>
      <dsp:txXfrm>
        <a:off x="4555994" y="1694321"/>
        <a:ext cx="1013373" cy="1314830"/>
      </dsp:txXfrm>
    </dsp:sp>
    <dsp:sp modelId="{AA984B06-4E28-4B1A-B525-D5DB1C4BA5DA}">
      <dsp:nvSpPr>
        <dsp:cNvPr id="0" name=""/>
        <dsp:cNvSpPr/>
      </dsp:nvSpPr>
      <dsp:spPr>
        <a:xfrm>
          <a:off x="5708537" y="2218260"/>
          <a:ext cx="228202" cy="266953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GT" sz="900" kern="1200"/>
        </a:p>
      </dsp:txBody>
      <dsp:txXfrm>
        <a:off x="5708537" y="2271651"/>
        <a:ext cx="159741" cy="160171"/>
      </dsp:txXfrm>
    </dsp:sp>
    <dsp:sp modelId="{2B1E7BBA-1944-4E74-B35B-9061CFB22F20}">
      <dsp:nvSpPr>
        <dsp:cNvPr id="0" name=""/>
        <dsp:cNvSpPr/>
      </dsp:nvSpPr>
      <dsp:spPr>
        <a:xfrm>
          <a:off x="6031465" y="1662794"/>
          <a:ext cx="1076427" cy="137788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GT" sz="1100" kern="1200" dirty="0"/>
            <a:t>Firma  del director departamental de educación</a:t>
          </a:r>
        </a:p>
      </dsp:txBody>
      <dsp:txXfrm>
        <a:off x="6062992" y="1694321"/>
        <a:ext cx="1013373" cy="1314830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8BB5C72-C8B2-455D-BEC8-021CC827007E}">
      <dsp:nvSpPr>
        <dsp:cNvPr id="0" name=""/>
        <dsp:cNvSpPr/>
      </dsp:nvSpPr>
      <dsp:spPr>
        <a:xfrm>
          <a:off x="3125" y="648140"/>
          <a:ext cx="1366368" cy="935108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GT" sz="1100" kern="1200" dirty="0"/>
            <a:t>Usuario ingresa solicitud en BPM.</a:t>
          </a:r>
        </a:p>
      </dsp:txBody>
      <dsp:txXfrm>
        <a:off x="30513" y="675528"/>
        <a:ext cx="1311592" cy="880332"/>
      </dsp:txXfrm>
    </dsp:sp>
    <dsp:sp modelId="{D1C98901-F138-4947-916E-642EAD539C84}">
      <dsp:nvSpPr>
        <dsp:cNvPr id="0" name=""/>
        <dsp:cNvSpPr/>
      </dsp:nvSpPr>
      <dsp:spPr>
        <a:xfrm>
          <a:off x="1506130" y="946265"/>
          <a:ext cx="289670" cy="338859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GT" sz="1100" kern="1200"/>
        </a:p>
      </dsp:txBody>
      <dsp:txXfrm>
        <a:off x="1506130" y="1014037"/>
        <a:ext cx="202769" cy="203315"/>
      </dsp:txXfrm>
    </dsp:sp>
    <dsp:sp modelId="{79A606F8-164A-421D-8130-E59E4E375560}">
      <dsp:nvSpPr>
        <dsp:cNvPr id="0" name=""/>
        <dsp:cNvSpPr/>
      </dsp:nvSpPr>
      <dsp:spPr>
        <a:xfrm>
          <a:off x="1916040" y="648140"/>
          <a:ext cx="1366368" cy="935108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GT" sz="1100" kern="1200" dirty="0"/>
            <a:t>Acreditamiento o profesional asignado revisa expedientes. </a:t>
          </a:r>
        </a:p>
      </dsp:txBody>
      <dsp:txXfrm>
        <a:off x="1943428" y="675528"/>
        <a:ext cx="1311592" cy="880332"/>
      </dsp:txXfrm>
    </dsp:sp>
    <dsp:sp modelId="{5AC7798C-18E5-42C8-AC88-C69815BDA40C}">
      <dsp:nvSpPr>
        <dsp:cNvPr id="0" name=""/>
        <dsp:cNvSpPr/>
      </dsp:nvSpPr>
      <dsp:spPr>
        <a:xfrm>
          <a:off x="3419045" y="946265"/>
          <a:ext cx="289670" cy="338859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GT" sz="1100" kern="1200"/>
        </a:p>
      </dsp:txBody>
      <dsp:txXfrm>
        <a:off x="3419045" y="1014037"/>
        <a:ext cx="202769" cy="203315"/>
      </dsp:txXfrm>
    </dsp:sp>
    <dsp:sp modelId="{35D922CF-C75F-4EC2-B109-E228EC274A54}">
      <dsp:nvSpPr>
        <dsp:cNvPr id="0" name=""/>
        <dsp:cNvSpPr/>
      </dsp:nvSpPr>
      <dsp:spPr>
        <a:xfrm>
          <a:off x="3828956" y="648140"/>
          <a:ext cx="1366368" cy="935108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GT" sz="1100" kern="1200" dirty="0"/>
            <a:t>Acreditamiento o profesional asignado genera dictamen, resolución y agrega código QR.</a:t>
          </a:r>
        </a:p>
      </dsp:txBody>
      <dsp:txXfrm>
        <a:off x="3856344" y="675528"/>
        <a:ext cx="1311592" cy="880332"/>
      </dsp:txXfrm>
    </dsp:sp>
    <dsp:sp modelId="{AA984B06-4E28-4B1A-B525-D5DB1C4BA5DA}">
      <dsp:nvSpPr>
        <dsp:cNvPr id="0" name=""/>
        <dsp:cNvSpPr/>
      </dsp:nvSpPr>
      <dsp:spPr>
        <a:xfrm>
          <a:off x="5331961" y="946265"/>
          <a:ext cx="289670" cy="338859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GT" sz="1100" kern="1200"/>
        </a:p>
      </dsp:txBody>
      <dsp:txXfrm>
        <a:off x="5331961" y="1014037"/>
        <a:ext cx="202769" cy="203315"/>
      </dsp:txXfrm>
    </dsp:sp>
    <dsp:sp modelId="{2B1E7BBA-1944-4E74-B35B-9061CFB22F20}">
      <dsp:nvSpPr>
        <dsp:cNvPr id="0" name=""/>
        <dsp:cNvSpPr/>
      </dsp:nvSpPr>
      <dsp:spPr>
        <a:xfrm>
          <a:off x="5741871" y="648140"/>
          <a:ext cx="1366368" cy="935108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GT" sz="1100" kern="1200" dirty="0"/>
            <a:t>Firma  del director departamental de educación</a:t>
          </a:r>
        </a:p>
      </dsp:txBody>
      <dsp:txXfrm>
        <a:off x="5769259" y="675528"/>
        <a:ext cx="1311592" cy="88033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4AF613-F0E8-4A85-A102-C2674945A6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pla-plt-05instructivo (8)</Template>
  <TotalTime>0</TotalTime>
  <Pages>5</Pages>
  <Words>1549</Words>
  <Characters>8523</Characters>
  <Application>Microsoft Office Word</Application>
  <DocSecurity>0</DocSecurity>
  <Lines>71</Lines>
  <Paragraphs>20</Paragraphs>
  <ScaleCrop>false</ScaleCrop>
  <Company/>
  <LinksUpToDate>false</LinksUpToDate>
  <CharactersWithSpaces>10052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DIGECUR</dc:creator>
  <cp:lastModifiedBy>Ana Karina Pineda Sanchez de Dieguez</cp:lastModifiedBy>
  <cp:revision>2</cp:revision>
  <cp:lastPrinted>2024-09-04T20:36:00Z</cp:lastPrinted>
  <dcterms:created xsi:type="dcterms:W3CDTF">2025-09-01T20:24:00Z</dcterms:created>
  <dcterms:modified xsi:type="dcterms:W3CDTF">2025-09-01T20:24:00Z</dcterms:modified>
</cp:coreProperties>
</file>